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01" w:rsidRDefault="00D83301" w:rsidP="00D83301">
      <w:pPr>
        <w:jc w:val="center"/>
      </w:pPr>
      <w:r>
        <w:t>Муниципальное казенное общеобразовательное учреждение</w:t>
      </w:r>
    </w:p>
    <w:p w:rsidR="00D83301" w:rsidRDefault="00D83301" w:rsidP="00D83301">
      <w:pPr>
        <w:jc w:val="center"/>
      </w:pPr>
      <w:r>
        <w:t>«Лаганская средняя общеобразовательная школа № 4</w:t>
      </w:r>
    </w:p>
    <w:p w:rsidR="00D83301" w:rsidRDefault="00D83301" w:rsidP="00D83301">
      <w:pPr>
        <w:jc w:val="center"/>
      </w:pPr>
      <w:r>
        <w:t xml:space="preserve">имени Джамбинова </w:t>
      </w:r>
      <w:proofErr w:type="spellStart"/>
      <w:r>
        <w:t>Замбы</w:t>
      </w:r>
      <w:proofErr w:type="spellEnd"/>
      <w:r>
        <w:t xml:space="preserve"> </w:t>
      </w:r>
      <w:proofErr w:type="spellStart"/>
      <w:r>
        <w:t>Эрдниновича</w:t>
      </w:r>
      <w:proofErr w:type="spellEnd"/>
      <w:r>
        <w:t>»</w:t>
      </w:r>
    </w:p>
    <w:p w:rsidR="00D83301" w:rsidRDefault="00D83301" w:rsidP="00D83301">
      <w:pPr>
        <w:spacing w:line="360" w:lineRule="auto"/>
        <w:jc w:val="center"/>
      </w:pPr>
      <w:r>
        <w:t>ПРИКАЗ</w:t>
      </w:r>
    </w:p>
    <w:p w:rsidR="00D83301" w:rsidRDefault="00D83301" w:rsidP="00D83301">
      <w:pPr>
        <w:spacing w:line="360" w:lineRule="auto"/>
        <w:jc w:val="both"/>
      </w:pPr>
      <w:r>
        <w:t xml:space="preserve">            14.09.2023 г.                                     № 369                                             г. Лагань</w:t>
      </w:r>
    </w:p>
    <w:p w:rsidR="00D83301" w:rsidRPr="00C91412" w:rsidRDefault="00D83301" w:rsidP="00C91412">
      <w:pPr>
        <w:rPr>
          <w:b/>
        </w:rPr>
      </w:pPr>
      <w:r w:rsidRPr="00C91412">
        <w:rPr>
          <w:b/>
        </w:rPr>
        <w:t>Об организации и участии в проведении школьного этапа</w:t>
      </w:r>
    </w:p>
    <w:p w:rsidR="00D83301" w:rsidRPr="00C91412" w:rsidRDefault="00D83301" w:rsidP="00C91412">
      <w:pPr>
        <w:rPr>
          <w:b/>
        </w:rPr>
      </w:pPr>
      <w:r w:rsidRPr="00C91412">
        <w:rPr>
          <w:b/>
        </w:rPr>
        <w:t>Всероссийской олимпиады школьников в</w:t>
      </w:r>
      <w:r w:rsidR="00C91412">
        <w:rPr>
          <w:b/>
        </w:rPr>
        <w:t xml:space="preserve"> </w:t>
      </w:r>
      <w:r w:rsidRPr="00C91412">
        <w:rPr>
          <w:b/>
        </w:rPr>
        <w:t>2023-2024 учебном году.</w:t>
      </w:r>
    </w:p>
    <w:p w:rsidR="00D83301" w:rsidRPr="001032C0" w:rsidRDefault="00D83301" w:rsidP="00D83301">
      <w:pPr>
        <w:ind w:left="544" w:right="455"/>
        <w:jc w:val="center"/>
      </w:pPr>
    </w:p>
    <w:p w:rsidR="00D83301" w:rsidRPr="00BB1096" w:rsidRDefault="00D83301" w:rsidP="00D83301">
      <w:pPr>
        <w:pStyle w:val="a5"/>
        <w:ind w:left="-567" w:right="-1" w:firstLine="283"/>
        <w:jc w:val="both"/>
        <w:rPr>
          <w:b/>
          <w:spacing w:val="42"/>
          <w:lang w:val="ru-RU"/>
        </w:rPr>
      </w:pPr>
      <w:r w:rsidRPr="002852B2">
        <w:rPr>
          <w:rStyle w:val="fontstyle01"/>
          <w:sz w:val="24"/>
          <w:szCs w:val="24"/>
          <w:lang w:val="ru-RU"/>
        </w:rPr>
        <w:t>В соответствии с приказами Министерства просвещения Российской Федерации от 27.11.2020 года № 678 «Об утверждении Порядка проведения всероссийской олимпиады школьников», Министерства просвещения Российской Федерации от 26.01.2023 г.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 678»,</w:t>
      </w:r>
      <w:r w:rsidRPr="002852B2">
        <w:rPr>
          <w:lang w:val="ru-RU"/>
        </w:rPr>
        <w:t xml:space="preserve"> на основании приказа МКУ «Управления образования и культуры  АЛРМО» от 13.09.2023 г. № 487 «Об организации и проведении школьного этапа Всероссийской  олимпиады школьников в общеобразовательных организациях Лаганского района в 2023-2024 учебном году», </w:t>
      </w:r>
      <w:r w:rsidRPr="002852B2">
        <w:rPr>
          <w:spacing w:val="1"/>
          <w:lang w:val="ru-RU"/>
        </w:rPr>
        <w:t xml:space="preserve"> в </w:t>
      </w:r>
      <w:r w:rsidRPr="002852B2">
        <w:rPr>
          <w:lang w:val="ru-RU"/>
        </w:rPr>
        <w:t>целях</w:t>
      </w:r>
      <w:r w:rsidRPr="002852B2">
        <w:rPr>
          <w:spacing w:val="1"/>
          <w:lang w:val="ru-RU"/>
        </w:rPr>
        <w:t xml:space="preserve"> </w:t>
      </w:r>
      <w:r w:rsidRPr="002852B2">
        <w:rPr>
          <w:lang w:val="ru-RU"/>
        </w:rPr>
        <w:t>организации</w:t>
      </w:r>
      <w:r w:rsidRPr="002852B2">
        <w:rPr>
          <w:spacing w:val="1"/>
          <w:lang w:val="ru-RU"/>
        </w:rPr>
        <w:t xml:space="preserve"> </w:t>
      </w:r>
      <w:r w:rsidRPr="002852B2">
        <w:rPr>
          <w:lang w:val="ru-RU"/>
        </w:rPr>
        <w:t>и</w:t>
      </w:r>
      <w:r w:rsidRPr="002852B2">
        <w:rPr>
          <w:spacing w:val="1"/>
          <w:lang w:val="ru-RU"/>
        </w:rPr>
        <w:t xml:space="preserve"> </w:t>
      </w:r>
      <w:r w:rsidRPr="002852B2">
        <w:rPr>
          <w:lang w:val="ru-RU"/>
        </w:rPr>
        <w:t>проведения</w:t>
      </w:r>
      <w:r w:rsidRPr="002852B2">
        <w:rPr>
          <w:spacing w:val="1"/>
          <w:lang w:val="ru-RU"/>
        </w:rPr>
        <w:t xml:space="preserve"> школьного этапа Всероссийской олимпиады школьников в </w:t>
      </w:r>
      <w:r w:rsidRPr="002852B2">
        <w:rPr>
          <w:lang w:val="ru-RU"/>
        </w:rPr>
        <w:t>общеобразовательных организациях Лаганского района в 2023-2024 учебном году</w:t>
      </w:r>
      <w:r w:rsidRPr="00BB1096">
        <w:rPr>
          <w:lang w:val="ru-RU"/>
        </w:rPr>
        <w:t xml:space="preserve"> </w:t>
      </w:r>
      <w:r w:rsidRPr="00BB1096">
        <w:rPr>
          <w:b/>
          <w:spacing w:val="42"/>
          <w:lang w:val="ru-RU"/>
        </w:rPr>
        <w:t>приказываю:</w:t>
      </w:r>
    </w:p>
    <w:p w:rsidR="00D83301" w:rsidRPr="006A3871" w:rsidRDefault="00D83301" w:rsidP="00D83301">
      <w:pPr>
        <w:pStyle w:val="a9"/>
        <w:tabs>
          <w:tab w:val="left" w:pos="0"/>
        </w:tabs>
        <w:spacing w:after="0" w:line="240" w:lineRule="atLeast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A3871">
        <w:rPr>
          <w:rFonts w:ascii="Times New Roman" w:hAnsi="Times New Roman"/>
          <w:b/>
          <w:sz w:val="24"/>
          <w:szCs w:val="24"/>
        </w:rPr>
        <w:t xml:space="preserve">1. Принять участие в проведении </w:t>
      </w:r>
      <w:r w:rsidRPr="006A387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6A387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b/>
          <w:sz w:val="24"/>
          <w:szCs w:val="24"/>
        </w:rPr>
        <w:t>этапа</w:t>
      </w:r>
      <w:r w:rsidRPr="006A387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b/>
          <w:sz w:val="24"/>
          <w:szCs w:val="24"/>
        </w:rPr>
        <w:t>всероссийской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олимпиады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школьников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в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МКОУ «Лаганская СОШ № 4 им. Джамбинова З.Э»</w:t>
      </w:r>
      <w:r w:rsidRPr="006A3871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</w:t>
      </w:r>
      <w:r w:rsidRPr="006A387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A3871">
        <w:rPr>
          <w:rFonts w:ascii="Times New Roman" w:hAnsi="Times New Roman"/>
          <w:sz w:val="24"/>
          <w:szCs w:val="24"/>
        </w:rPr>
        <w:t xml:space="preserve"> учебном году с 2</w:t>
      </w:r>
      <w:r>
        <w:rPr>
          <w:rFonts w:ascii="Times New Roman" w:hAnsi="Times New Roman"/>
          <w:sz w:val="24"/>
          <w:szCs w:val="24"/>
        </w:rPr>
        <w:t>0</w:t>
      </w:r>
      <w:r w:rsidRPr="006A3871">
        <w:rPr>
          <w:rFonts w:ascii="Times New Roman" w:hAnsi="Times New Roman"/>
          <w:sz w:val="24"/>
          <w:szCs w:val="24"/>
        </w:rPr>
        <w:t xml:space="preserve"> сентября по 2</w:t>
      </w:r>
      <w:r>
        <w:rPr>
          <w:rFonts w:ascii="Times New Roman" w:hAnsi="Times New Roman"/>
          <w:sz w:val="24"/>
          <w:szCs w:val="24"/>
        </w:rPr>
        <w:t>6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октября</w:t>
      </w:r>
      <w:r w:rsidRPr="006A38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A38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года:</w:t>
      </w:r>
    </w:p>
    <w:p w:rsidR="00D83301" w:rsidRPr="006A3871" w:rsidRDefault="00D83301" w:rsidP="00D83301">
      <w:pPr>
        <w:pStyle w:val="a5"/>
        <w:spacing w:line="240" w:lineRule="atLeast"/>
        <w:ind w:left="-567" w:firstLine="142"/>
        <w:jc w:val="both"/>
        <w:rPr>
          <w:lang w:val="ru-RU"/>
        </w:rPr>
      </w:pPr>
      <w:r w:rsidRPr="006A3871">
        <w:rPr>
          <w:lang w:val="ru-RU"/>
        </w:rPr>
        <w:t>по</w:t>
      </w:r>
      <w:r w:rsidRPr="006A3871">
        <w:rPr>
          <w:spacing w:val="56"/>
          <w:lang w:val="ru-RU"/>
        </w:rPr>
        <w:t xml:space="preserve"> </w:t>
      </w:r>
      <w:r w:rsidRPr="006A3871">
        <w:rPr>
          <w:lang w:val="ru-RU"/>
        </w:rPr>
        <w:t>6</w:t>
      </w:r>
      <w:r w:rsidRPr="006A3871">
        <w:rPr>
          <w:spacing w:val="56"/>
          <w:lang w:val="ru-RU"/>
        </w:rPr>
        <w:t xml:space="preserve"> </w:t>
      </w:r>
      <w:r w:rsidRPr="006A3871">
        <w:rPr>
          <w:lang w:val="ru-RU"/>
        </w:rPr>
        <w:t>общеобразовательным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предметам</w:t>
      </w:r>
      <w:r w:rsidRPr="006A3871">
        <w:rPr>
          <w:spacing w:val="57"/>
          <w:lang w:val="ru-RU"/>
        </w:rPr>
        <w:t xml:space="preserve"> </w:t>
      </w:r>
      <w:r w:rsidRPr="006A3871">
        <w:rPr>
          <w:lang w:val="ru-RU"/>
        </w:rPr>
        <w:t>(математика,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информатика,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химия,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биология, астрономия</w:t>
      </w:r>
      <w:r w:rsidRPr="006A3871">
        <w:rPr>
          <w:spacing w:val="119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19"/>
          <w:lang w:val="ru-RU"/>
        </w:rPr>
        <w:t xml:space="preserve"> </w:t>
      </w:r>
      <w:r w:rsidRPr="006A3871">
        <w:rPr>
          <w:lang w:val="ru-RU"/>
        </w:rPr>
        <w:t>физика)</w:t>
      </w:r>
      <w:r w:rsidRPr="006A3871">
        <w:rPr>
          <w:spacing w:val="12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16"/>
          <w:lang w:val="ru-RU"/>
        </w:rPr>
        <w:t xml:space="preserve"> </w:t>
      </w:r>
      <w:r w:rsidRPr="006A3871">
        <w:rPr>
          <w:lang w:val="ru-RU"/>
        </w:rPr>
        <w:t>использованием</w:t>
      </w:r>
      <w:r w:rsidRPr="006A3871">
        <w:rPr>
          <w:spacing w:val="118"/>
          <w:lang w:val="ru-RU"/>
        </w:rPr>
        <w:t xml:space="preserve"> </w:t>
      </w:r>
      <w:r w:rsidRPr="006A3871">
        <w:rPr>
          <w:lang w:val="ru-RU"/>
        </w:rPr>
        <w:t>информационного</w:t>
      </w:r>
      <w:r w:rsidRPr="006A3871">
        <w:rPr>
          <w:spacing w:val="117"/>
          <w:lang w:val="ru-RU"/>
        </w:rPr>
        <w:t xml:space="preserve"> </w:t>
      </w:r>
      <w:r w:rsidRPr="006A3871">
        <w:rPr>
          <w:lang w:val="ru-RU"/>
        </w:rPr>
        <w:t>ресурса «Онлайн-курсы Образовательного центра «Сириус» (далее – платформа «Сириус. Курсы»)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информационно-телекоммуникационной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сети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«Интернет»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(далее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-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сеть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«Интернет»);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14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общеобразовательным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предметам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(география,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иностранный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язык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(английский,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немецкий),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искусство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(мировая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художественная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культура),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история,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литература,</w:t>
      </w:r>
      <w:r w:rsidRPr="006A3871">
        <w:rPr>
          <w:spacing w:val="55"/>
          <w:lang w:val="ru-RU"/>
        </w:rPr>
        <w:t xml:space="preserve"> </w:t>
      </w:r>
      <w:r w:rsidRPr="006A3871">
        <w:rPr>
          <w:lang w:val="ru-RU"/>
        </w:rPr>
        <w:t>обществознание,</w:t>
      </w:r>
      <w:r w:rsidRPr="006A3871">
        <w:rPr>
          <w:spacing w:val="53"/>
          <w:lang w:val="ru-RU"/>
        </w:rPr>
        <w:t xml:space="preserve"> </w:t>
      </w:r>
      <w:r w:rsidRPr="006A3871">
        <w:rPr>
          <w:lang w:val="ru-RU"/>
        </w:rPr>
        <w:t>основы</w:t>
      </w:r>
      <w:r w:rsidRPr="006A3871">
        <w:rPr>
          <w:spacing w:val="53"/>
          <w:lang w:val="ru-RU"/>
        </w:rPr>
        <w:t xml:space="preserve"> </w:t>
      </w:r>
      <w:r w:rsidRPr="006A3871">
        <w:rPr>
          <w:lang w:val="ru-RU"/>
        </w:rPr>
        <w:t>безопасности жизнедеятельности,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право,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русский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язык,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технология,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физическая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культура,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экология,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экономика) на базе общеобразовательных организаций по месту получения образования обучающимися с использованием технических средств общеобразовательных организаций или дома.</w:t>
      </w:r>
    </w:p>
    <w:p w:rsidR="00D83301" w:rsidRPr="006A3871" w:rsidRDefault="00D83301" w:rsidP="00D83301">
      <w:pPr>
        <w:pStyle w:val="a9"/>
        <w:widowControl w:val="0"/>
        <w:tabs>
          <w:tab w:val="left" w:pos="1985"/>
        </w:tabs>
        <w:autoSpaceDE w:val="0"/>
        <w:autoSpaceDN w:val="0"/>
        <w:spacing w:after="0" w:line="240" w:lineRule="auto"/>
        <w:ind w:left="-425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3871">
        <w:rPr>
          <w:rFonts w:ascii="Times New Roman" w:hAnsi="Times New Roman"/>
          <w:sz w:val="24"/>
          <w:szCs w:val="24"/>
        </w:rPr>
        <w:t>Организовать</w:t>
      </w:r>
      <w:r w:rsidRPr="006A38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проведение</w:t>
      </w:r>
      <w:r w:rsidRPr="006A38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школьного</w:t>
      </w:r>
      <w:r w:rsidRPr="006A387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этапа</w:t>
      </w:r>
      <w:r w:rsidRPr="006A38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3871">
        <w:rPr>
          <w:rFonts w:ascii="Times New Roman" w:hAnsi="Times New Roman"/>
          <w:sz w:val="24"/>
          <w:szCs w:val="24"/>
        </w:rPr>
        <w:t>олимпиады:</w:t>
      </w:r>
    </w:p>
    <w:p w:rsidR="00D83301" w:rsidRPr="006A3871" w:rsidRDefault="00D83301" w:rsidP="00D83301">
      <w:pPr>
        <w:pStyle w:val="a5"/>
        <w:spacing w:before="2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2.1. на базе общеобразовательных организаций по месту получения образования</w:t>
      </w:r>
      <w:r w:rsidRPr="006A3871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о</w:t>
      </w:r>
      <w:r w:rsidRPr="006A3871">
        <w:rPr>
          <w:lang w:val="ru-RU"/>
        </w:rPr>
        <w:t>бучающимися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использованием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технических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средств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организаций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или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дома,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зависимости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от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технической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возможности,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использованием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собственных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технических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средств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обучающихся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основании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заявлений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родителей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(законные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представителей),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эпидемиологической</w:t>
      </w:r>
      <w:r w:rsidRPr="006A3871">
        <w:rPr>
          <w:spacing w:val="1"/>
          <w:lang w:val="ru-RU"/>
        </w:rPr>
        <w:t xml:space="preserve"> </w:t>
      </w:r>
      <w:r w:rsidR="00795DC6" w:rsidRPr="006A3871">
        <w:rPr>
          <w:lang w:val="ru-RU"/>
        </w:rPr>
        <w:t xml:space="preserve">ситуацией </w:t>
      </w:r>
      <w:r w:rsidR="00795DC6" w:rsidRPr="006A3871">
        <w:rPr>
          <w:spacing w:val="-67"/>
          <w:lang w:val="ru-RU"/>
        </w:rPr>
        <w:t>или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других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объективных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причин;</w:t>
      </w:r>
    </w:p>
    <w:p w:rsidR="00D83301" w:rsidRPr="006A3871" w:rsidRDefault="00D83301" w:rsidP="00D83301">
      <w:pPr>
        <w:pStyle w:val="a5"/>
        <w:spacing w:before="1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2.2. в соответствии с Порядком проведения олимпиады, нормативными правовыми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документами,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регламентирующими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требованиями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к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проведению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школьного этапа олимпиады, утвержденными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МКУ «Управление образования и культуры Администрации Лаганского РМО»,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действующими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момент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санитарно-эпидемиологическими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требованиями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условиям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организации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обучения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образовательных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организациях на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момент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олимпиады.</w:t>
      </w:r>
    </w:p>
    <w:p w:rsidR="00D83301" w:rsidRPr="006A3871" w:rsidRDefault="00D83301" w:rsidP="00D83301">
      <w:pPr>
        <w:pStyle w:val="a9"/>
        <w:widowControl w:val="0"/>
        <w:tabs>
          <w:tab w:val="left" w:pos="1970"/>
        </w:tabs>
        <w:autoSpaceDE w:val="0"/>
        <w:autoSpaceDN w:val="0"/>
        <w:spacing w:after="0" w:line="321" w:lineRule="exact"/>
        <w:ind w:left="-425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A3871">
        <w:rPr>
          <w:rFonts w:ascii="Times New Roman" w:hAnsi="Times New Roman"/>
          <w:sz w:val="24"/>
          <w:szCs w:val="24"/>
        </w:rPr>
        <w:t>Принять: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3.1. график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основных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процедур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предметам (прилагается);</w:t>
      </w:r>
    </w:p>
    <w:p w:rsidR="00D83301" w:rsidRPr="006A3871" w:rsidRDefault="00D83301" w:rsidP="00D83301">
      <w:pPr>
        <w:pStyle w:val="a5"/>
        <w:spacing w:line="242" w:lineRule="auto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3.2. квоты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победителей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призеров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каждому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общеобразовательному</w:t>
      </w:r>
      <w:r w:rsidRPr="006A3871">
        <w:rPr>
          <w:spacing w:val="-5"/>
          <w:lang w:val="ru-RU"/>
        </w:rPr>
        <w:t xml:space="preserve"> </w:t>
      </w:r>
      <w:r w:rsidRPr="006A3871">
        <w:rPr>
          <w:lang w:val="ru-RU"/>
        </w:rPr>
        <w:t>предмету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(прилагается);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3.3. инструкцию для организаторов в аудитории и ответственны за организацию 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проведение школьного этапа олимпиады на базе общеобразовательных организаций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(прилагается);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lastRenderedPageBreak/>
        <w:t>3.4. инструкцию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для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базе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общеобразовательных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организаций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3.5. инструкцию для участников школьного этапа при выполнении 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заданий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дома (прилагается);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3.6. форму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заявления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родителя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(законного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представителя)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обучающегося,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заявившего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своем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всероссийской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олимпиаде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школьников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spacing w:before="72" w:line="242" w:lineRule="auto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3.7. форму</w:t>
      </w:r>
      <w:r w:rsidRPr="006A3871">
        <w:rPr>
          <w:spacing w:val="56"/>
          <w:lang w:val="ru-RU"/>
        </w:rPr>
        <w:t xml:space="preserve"> </w:t>
      </w:r>
      <w:r w:rsidRPr="006A3871">
        <w:rPr>
          <w:lang w:val="ru-RU"/>
        </w:rPr>
        <w:t>согласия</w:t>
      </w:r>
      <w:r w:rsidRPr="006A3871">
        <w:rPr>
          <w:spacing w:val="59"/>
          <w:lang w:val="ru-RU"/>
        </w:rPr>
        <w:t xml:space="preserve"> </w:t>
      </w:r>
      <w:r w:rsidRPr="006A3871">
        <w:rPr>
          <w:lang w:val="ru-RU"/>
        </w:rPr>
        <w:t>представителя</w:t>
      </w:r>
      <w:r w:rsidRPr="006A3871">
        <w:rPr>
          <w:spacing w:val="60"/>
          <w:lang w:val="ru-RU"/>
        </w:rPr>
        <w:t xml:space="preserve"> </w:t>
      </w:r>
      <w:r w:rsidRPr="006A3871">
        <w:rPr>
          <w:lang w:val="ru-RU"/>
        </w:rPr>
        <w:t>субъекта</w:t>
      </w:r>
      <w:r w:rsidRPr="006A3871">
        <w:rPr>
          <w:spacing w:val="59"/>
          <w:lang w:val="ru-RU"/>
        </w:rPr>
        <w:t xml:space="preserve"> </w:t>
      </w:r>
      <w:r w:rsidRPr="006A3871">
        <w:rPr>
          <w:lang w:val="ru-RU"/>
        </w:rPr>
        <w:t>персональных</w:t>
      </w:r>
      <w:r w:rsidRPr="006A3871">
        <w:rPr>
          <w:spacing w:val="58"/>
          <w:lang w:val="ru-RU"/>
        </w:rPr>
        <w:t xml:space="preserve"> </w:t>
      </w:r>
      <w:r w:rsidRPr="006A3871">
        <w:rPr>
          <w:lang w:val="ru-RU"/>
        </w:rPr>
        <w:t>данных</w:t>
      </w:r>
      <w:r w:rsidRPr="006A3871">
        <w:rPr>
          <w:spacing w:val="61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60"/>
          <w:lang w:val="ru-RU"/>
        </w:rPr>
        <w:t xml:space="preserve"> </w:t>
      </w:r>
      <w:r w:rsidRPr="006A3871">
        <w:rPr>
          <w:lang w:val="ru-RU"/>
        </w:rPr>
        <w:t>обработку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персональных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данных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3.8. форму</w:t>
      </w:r>
      <w:r w:rsidRPr="006A3871">
        <w:rPr>
          <w:spacing w:val="51"/>
          <w:lang w:val="ru-RU"/>
        </w:rPr>
        <w:t xml:space="preserve"> </w:t>
      </w:r>
      <w:r w:rsidRPr="006A3871">
        <w:rPr>
          <w:lang w:val="ru-RU"/>
        </w:rPr>
        <w:t>заявления</w:t>
      </w:r>
      <w:r w:rsidRPr="006A3871">
        <w:rPr>
          <w:spacing w:val="52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54"/>
          <w:lang w:val="ru-RU"/>
        </w:rPr>
        <w:t xml:space="preserve"> </w:t>
      </w:r>
      <w:r w:rsidRPr="006A3871">
        <w:rPr>
          <w:lang w:val="ru-RU"/>
        </w:rPr>
        <w:t>апелляцию</w:t>
      </w:r>
      <w:r w:rsidRPr="006A3871">
        <w:rPr>
          <w:spacing w:val="51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56"/>
          <w:lang w:val="ru-RU"/>
        </w:rPr>
        <w:t xml:space="preserve"> </w:t>
      </w:r>
      <w:r w:rsidRPr="006A3871">
        <w:rPr>
          <w:lang w:val="ru-RU"/>
        </w:rPr>
        <w:t>несогласии</w:t>
      </w:r>
      <w:r w:rsidRPr="006A3871">
        <w:rPr>
          <w:spacing w:val="52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54"/>
          <w:lang w:val="ru-RU"/>
        </w:rPr>
        <w:t xml:space="preserve"> </w:t>
      </w:r>
      <w:r w:rsidRPr="006A3871">
        <w:rPr>
          <w:lang w:val="ru-RU"/>
        </w:rPr>
        <w:t>выставленными</w:t>
      </w:r>
      <w:r w:rsidRPr="006A3871">
        <w:rPr>
          <w:spacing w:val="55"/>
          <w:lang w:val="ru-RU"/>
        </w:rPr>
        <w:t xml:space="preserve"> </w:t>
      </w:r>
      <w:proofErr w:type="gramStart"/>
      <w:r w:rsidRPr="006A3871">
        <w:rPr>
          <w:lang w:val="ru-RU"/>
        </w:rPr>
        <w:t>баллами</w:t>
      </w:r>
      <w:r w:rsidRPr="006A3871">
        <w:rPr>
          <w:spacing w:val="-67"/>
          <w:lang w:val="ru-RU"/>
        </w:rPr>
        <w:t xml:space="preserve"> </w:t>
      </w:r>
      <w:r>
        <w:rPr>
          <w:lang w:val="ru-RU"/>
        </w:rPr>
        <w:t>;</w:t>
      </w:r>
      <w:proofErr w:type="gramEnd"/>
    </w:p>
    <w:p w:rsidR="00D83301" w:rsidRPr="006A3871" w:rsidRDefault="00D83301" w:rsidP="00D83301">
      <w:pPr>
        <w:pStyle w:val="a5"/>
        <w:tabs>
          <w:tab w:val="left" w:pos="2117"/>
          <w:tab w:val="left" w:pos="3569"/>
          <w:tab w:val="left" w:pos="5627"/>
          <w:tab w:val="left" w:pos="6999"/>
          <w:tab w:val="left" w:pos="8519"/>
          <w:tab w:val="left" w:pos="9383"/>
        </w:tabs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 xml:space="preserve">3.9. форму протокола апелляционной комиссии школьного этапа </w:t>
      </w:r>
      <w:r w:rsidRPr="006A3871">
        <w:rPr>
          <w:spacing w:val="-1"/>
          <w:lang w:val="ru-RU"/>
        </w:rPr>
        <w:t>олимпиады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spacing w:line="321" w:lineRule="exact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3.10. форму</w:t>
      </w:r>
      <w:r w:rsidRPr="006A3871">
        <w:rPr>
          <w:spacing w:val="-6"/>
          <w:lang w:val="ru-RU"/>
        </w:rPr>
        <w:t xml:space="preserve"> </w:t>
      </w:r>
      <w:r w:rsidRPr="006A3871">
        <w:rPr>
          <w:lang w:val="ru-RU"/>
        </w:rPr>
        <w:t>акта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удаления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участника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олимпиады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3.11. форму</w:t>
      </w:r>
      <w:r w:rsidRPr="006A3871">
        <w:rPr>
          <w:spacing w:val="29"/>
          <w:lang w:val="ru-RU"/>
        </w:rPr>
        <w:t xml:space="preserve"> </w:t>
      </w:r>
      <w:r w:rsidRPr="006A3871">
        <w:rPr>
          <w:lang w:val="ru-RU"/>
        </w:rPr>
        <w:t>акта</w:t>
      </w:r>
      <w:r w:rsidRPr="006A3871">
        <w:rPr>
          <w:spacing w:val="33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34"/>
          <w:lang w:val="ru-RU"/>
        </w:rPr>
        <w:t xml:space="preserve"> </w:t>
      </w:r>
      <w:r w:rsidRPr="006A3871">
        <w:rPr>
          <w:lang w:val="ru-RU"/>
        </w:rPr>
        <w:t>выявлении</w:t>
      </w:r>
      <w:r w:rsidRPr="006A3871">
        <w:rPr>
          <w:spacing w:val="33"/>
          <w:lang w:val="ru-RU"/>
        </w:rPr>
        <w:t xml:space="preserve"> </w:t>
      </w:r>
      <w:r w:rsidRPr="006A3871">
        <w:rPr>
          <w:lang w:val="ru-RU"/>
        </w:rPr>
        <w:t>общественными</w:t>
      </w:r>
      <w:r w:rsidRPr="006A3871">
        <w:rPr>
          <w:spacing w:val="33"/>
          <w:lang w:val="ru-RU"/>
        </w:rPr>
        <w:t xml:space="preserve"> </w:t>
      </w:r>
      <w:r w:rsidRPr="006A3871">
        <w:rPr>
          <w:lang w:val="ru-RU"/>
        </w:rPr>
        <w:t>наблюдателями</w:t>
      </w:r>
      <w:r w:rsidRPr="006A3871">
        <w:rPr>
          <w:spacing w:val="36"/>
          <w:lang w:val="ru-RU"/>
        </w:rPr>
        <w:t xml:space="preserve"> </w:t>
      </w:r>
      <w:r w:rsidRPr="006A3871">
        <w:rPr>
          <w:lang w:val="ru-RU"/>
        </w:rPr>
        <w:t>нарушений</w:t>
      </w:r>
      <w:r w:rsidRPr="006A3871">
        <w:rPr>
          <w:spacing w:val="31"/>
          <w:lang w:val="ru-RU"/>
        </w:rPr>
        <w:t xml:space="preserve"> </w:t>
      </w:r>
      <w:r w:rsidRPr="006A3871">
        <w:rPr>
          <w:lang w:val="ru-RU"/>
        </w:rPr>
        <w:t xml:space="preserve">Порядка 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при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проведении школьного этапа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олимпиады</w:t>
      </w:r>
      <w:r>
        <w:rPr>
          <w:lang w:val="ru-RU"/>
        </w:rPr>
        <w:t>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3.12. порядок заполнения грамоты победителя / призера школьного этапа олимпиады</w:t>
      </w:r>
      <w:r>
        <w:rPr>
          <w:lang w:val="ru-RU"/>
        </w:rPr>
        <w:t>;</w:t>
      </w:r>
      <w:r w:rsidRPr="006A3871">
        <w:rPr>
          <w:spacing w:val="-67"/>
          <w:lang w:val="ru-RU"/>
        </w:rPr>
        <w:t xml:space="preserve"> </w:t>
      </w:r>
    </w:p>
    <w:p w:rsidR="00D83301" w:rsidRPr="006A3871" w:rsidRDefault="00D83301" w:rsidP="00D83301">
      <w:pPr>
        <w:pStyle w:val="a5"/>
        <w:tabs>
          <w:tab w:val="left" w:pos="2728"/>
          <w:tab w:val="left" w:pos="3117"/>
          <w:tab w:val="left" w:pos="4833"/>
          <w:tab w:val="left" w:pos="6390"/>
          <w:tab w:val="left" w:pos="7282"/>
          <w:tab w:val="left" w:pos="8967"/>
        </w:tabs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 xml:space="preserve">3.13. требования к проведению школьного этапа олимпиады, </w:t>
      </w:r>
      <w:r w:rsidRPr="006A3871">
        <w:rPr>
          <w:spacing w:val="-1"/>
          <w:lang w:val="ru-RU"/>
        </w:rPr>
        <w:t>разработанные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региональными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предметно-методическими комиссиями.</w:t>
      </w:r>
    </w:p>
    <w:p w:rsidR="00D83301" w:rsidRPr="006A3871" w:rsidRDefault="00D83301" w:rsidP="00D83301">
      <w:pPr>
        <w:pStyle w:val="a9"/>
        <w:spacing w:after="0" w:line="240" w:lineRule="atLeast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6A3871">
        <w:rPr>
          <w:rFonts w:ascii="Times New Roman" w:hAnsi="Times New Roman"/>
          <w:sz w:val="24"/>
          <w:szCs w:val="24"/>
        </w:rPr>
        <w:t>4. Заместителю директора по УВР</w:t>
      </w:r>
      <w:r w:rsidRPr="006A387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6A3871">
        <w:rPr>
          <w:rFonts w:ascii="Times New Roman" w:hAnsi="Times New Roman"/>
          <w:sz w:val="24"/>
          <w:szCs w:val="24"/>
        </w:rPr>
        <w:t>Убушаевой</w:t>
      </w:r>
      <w:proofErr w:type="spellEnd"/>
      <w:r w:rsidRPr="006A3871">
        <w:rPr>
          <w:rFonts w:ascii="Times New Roman" w:hAnsi="Times New Roman"/>
          <w:sz w:val="24"/>
          <w:szCs w:val="24"/>
        </w:rPr>
        <w:t xml:space="preserve"> Н.П.</w:t>
      </w:r>
      <w:r w:rsidRPr="006A3871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6A3871">
        <w:rPr>
          <w:rFonts w:ascii="Times New Roman" w:hAnsi="Times New Roman"/>
          <w:sz w:val="24"/>
          <w:szCs w:val="24"/>
        </w:rPr>
        <w:t>обеспечить:</w:t>
      </w:r>
    </w:p>
    <w:p w:rsidR="00D83301" w:rsidRPr="006A3871" w:rsidRDefault="00D83301" w:rsidP="00D83301">
      <w:pPr>
        <w:pStyle w:val="a5"/>
        <w:tabs>
          <w:tab w:val="left" w:pos="5985"/>
          <w:tab w:val="left" w:pos="6969"/>
        </w:tabs>
        <w:spacing w:line="240" w:lineRule="atLeast"/>
        <w:ind w:left="-567" w:firstLine="142"/>
        <w:jc w:val="both"/>
        <w:rPr>
          <w:lang w:val="ru-RU"/>
        </w:rPr>
      </w:pPr>
      <w:r w:rsidRPr="006A3871">
        <w:rPr>
          <w:lang w:val="ru-RU"/>
        </w:rPr>
        <w:t>4.1. организационно-технологическое и информационно-аналитическое</w:t>
      </w:r>
      <w:r w:rsidRPr="006A3871">
        <w:rPr>
          <w:spacing w:val="-68"/>
          <w:lang w:val="ru-RU"/>
        </w:rPr>
        <w:t xml:space="preserve"> </w:t>
      </w:r>
      <w:r w:rsidRPr="006A3871">
        <w:rPr>
          <w:lang w:val="ru-RU"/>
        </w:rPr>
        <w:t>сопровождение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соответствии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утвержденными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требованиями,</w:t>
      </w:r>
      <w:r w:rsidRPr="006A3871">
        <w:rPr>
          <w:spacing w:val="-5"/>
          <w:lang w:val="ru-RU"/>
        </w:rPr>
        <w:t xml:space="preserve"> </w:t>
      </w:r>
      <w:r w:rsidRPr="006A3871">
        <w:rPr>
          <w:lang w:val="ru-RU"/>
        </w:rPr>
        <w:t>Порядком</w:t>
      </w:r>
      <w:r w:rsidRPr="006A3871">
        <w:rPr>
          <w:spacing w:val="3"/>
          <w:lang w:val="ru-RU"/>
        </w:rPr>
        <w:t xml:space="preserve"> </w:t>
      </w:r>
      <w:r w:rsidRPr="006A3871">
        <w:rPr>
          <w:lang w:val="ru-RU"/>
        </w:rPr>
        <w:t>проведения олимпиады;</w:t>
      </w:r>
    </w:p>
    <w:p w:rsidR="00D8330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 xml:space="preserve">4.2. подготовку и оперативное сдачу протоколов </w:t>
      </w:r>
      <w:r w:rsidR="002852B2" w:rsidRPr="006A3871">
        <w:rPr>
          <w:lang w:val="ru-RU"/>
        </w:rPr>
        <w:t xml:space="preserve">в </w:t>
      </w:r>
      <w:r w:rsidR="002852B2" w:rsidRPr="006A3871">
        <w:rPr>
          <w:spacing w:val="1"/>
          <w:lang w:val="ru-RU"/>
        </w:rPr>
        <w:t>управление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образования и культуры Администрации Лаганского РМО;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7262F0">
        <w:rPr>
          <w:lang w:val="ru-RU"/>
        </w:rPr>
        <w:t>5. Руководителю</w:t>
      </w:r>
      <w:r w:rsidRPr="007262F0">
        <w:rPr>
          <w:spacing w:val="-12"/>
          <w:lang w:val="ru-RU"/>
        </w:rPr>
        <w:t xml:space="preserve"> </w:t>
      </w:r>
      <w:r w:rsidRPr="007262F0">
        <w:rPr>
          <w:lang w:val="ru-RU"/>
        </w:rPr>
        <w:t>общеобразовательных</w:t>
      </w:r>
      <w:r w:rsidRPr="007262F0">
        <w:rPr>
          <w:spacing w:val="-6"/>
          <w:lang w:val="ru-RU"/>
        </w:rPr>
        <w:t xml:space="preserve"> </w:t>
      </w:r>
      <w:r w:rsidRPr="007262F0">
        <w:rPr>
          <w:lang w:val="ru-RU"/>
        </w:rPr>
        <w:t>организаций</w:t>
      </w:r>
      <w:r w:rsidRPr="007262F0">
        <w:rPr>
          <w:spacing w:val="-8"/>
          <w:lang w:val="ru-RU"/>
        </w:rPr>
        <w:t xml:space="preserve"> </w:t>
      </w:r>
      <w:r w:rsidRPr="007262F0">
        <w:rPr>
          <w:lang w:val="ru-RU"/>
        </w:rPr>
        <w:t>обеспечить:</w:t>
      </w:r>
    </w:p>
    <w:p w:rsidR="00D83301" w:rsidRPr="006A3871" w:rsidRDefault="00D83301" w:rsidP="00D83301">
      <w:pPr>
        <w:pStyle w:val="a5"/>
        <w:spacing w:before="2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5.1. назначить приказом ответственного за организацию и проведение 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ответственного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хранение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конфиденциальность</w:t>
      </w:r>
      <w:r w:rsidRPr="006A3871">
        <w:rPr>
          <w:spacing w:val="70"/>
          <w:lang w:val="ru-RU"/>
        </w:rPr>
        <w:t xml:space="preserve"> </w:t>
      </w:r>
      <w:r w:rsidRPr="006A3871">
        <w:rPr>
          <w:lang w:val="ru-RU"/>
        </w:rPr>
        <w:t>заданий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очного тура школьного этапа олимпиады и внесение информации об участниках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всероссийской олимпиады школьников и результатах их участия в региональную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базу</w:t>
      </w:r>
      <w:r w:rsidRPr="006A3871">
        <w:rPr>
          <w:spacing w:val="-5"/>
          <w:lang w:val="ru-RU"/>
        </w:rPr>
        <w:t xml:space="preserve"> </w:t>
      </w:r>
      <w:r w:rsidRPr="006A3871">
        <w:rPr>
          <w:lang w:val="ru-RU"/>
        </w:rPr>
        <w:t>данных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обеспечения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олимпиады в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 xml:space="preserve">срок до </w:t>
      </w:r>
      <w:r>
        <w:rPr>
          <w:lang w:val="ru-RU"/>
        </w:rPr>
        <w:t xml:space="preserve">18 </w:t>
      </w:r>
      <w:r w:rsidRPr="006A3871">
        <w:rPr>
          <w:lang w:val="ru-RU"/>
        </w:rPr>
        <w:t>сентября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202</w:t>
      </w:r>
      <w:r>
        <w:rPr>
          <w:lang w:val="ru-RU"/>
        </w:rPr>
        <w:t>3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года;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5.2. информирование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педагогов,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обучающихся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родителей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(законных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представителей), общественных наблюдателей о Порядке проведения всероссийской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школьников,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организационно-технологической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модели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сроках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 школьного этапа олимпиады в срок не позднее 10 календарных дней до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начала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tabs>
          <w:tab w:val="left" w:pos="9356"/>
        </w:tabs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5.3. сбор заявлений обучающихся, заявивших о своем участии во всероссийской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школьников,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срок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позднее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3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календарных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дней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до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начала</w:t>
      </w:r>
      <w:r>
        <w:rPr>
          <w:lang w:val="ru-RU"/>
        </w:rPr>
        <w:t xml:space="preserve">  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tabs>
          <w:tab w:val="left" w:pos="2370"/>
          <w:tab w:val="left" w:pos="5930"/>
          <w:tab w:val="left" w:pos="7815"/>
          <w:tab w:val="left" w:pos="8713"/>
        </w:tabs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5.4. сбор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хранение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течение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одного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года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заявлений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родителей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(законных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представителей)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обучающихся,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заявивших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своем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всероссийской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школьников, 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подтверждении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ознакомления 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Порядком проведения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всероссийской олимпиады школьников и о согласии на публикацию результатов 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каждому общеобразовательному предмету в информационно-телекоммуникационной сети «Интернет» в срок не позднее 3 календарных дней до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начала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5.5. составление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списков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указанием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места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участия;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5.6. создать специальные условия для участников с ограниченными возможностями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здоровья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детей-инвалидов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соответствии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решением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оргкомитета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5.7. размещение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официальном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сайте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организации</w:t>
      </w:r>
      <w:r w:rsidRPr="006A3871">
        <w:rPr>
          <w:spacing w:val="7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разделе «Всероссийская олимпиады школьников» информации о сроках и местах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каждому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общеобразовательному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предмету,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также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Порядке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утвержденных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нормативных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правовых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актах,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регламентирующих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организацию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каждому</w:t>
      </w:r>
      <w:r w:rsidRPr="006A3871">
        <w:rPr>
          <w:spacing w:val="-6"/>
          <w:lang w:val="ru-RU"/>
        </w:rPr>
        <w:t xml:space="preserve"> </w:t>
      </w:r>
      <w:r w:rsidRPr="006A3871">
        <w:rPr>
          <w:lang w:val="ru-RU"/>
        </w:rPr>
        <w:t>общеобразовательному</w:t>
      </w:r>
      <w:r w:rsidRPr="006A3871">
        <w:rPr>
          <w:spacing w:val="-6"/>
          <w:lang w:val="ru-RU"/>
        </w:rPr>
        <w:t xml:space="preserve"> </w:t>
      </w:r>
      <w:r w:rsidRPr="006A3871">
        <w:rPr>
          <w:lang w:val="ru-RU"/>
        </w:rPr>
        <w:t>предмету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срок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не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позднее</w:t>
      </w:r>
      <w:r w:rsidRPr="006A3871">
        <w:rPr>
          <w:spacing w:val="1"/>
          <w:lang w:val="ru-RU"/>
        </w:rPr>
        <w:t xml:space="preserve"> </w:t>
      </w:r>
      <w:r>
        <w:rPr>
          <w:lang w:val="ru-RU"/>
        </w:rPr>
        <w:t xml:space="preserve">18 </w:t>
      </w:r>
      <w:r w:rsidRPr="006A3871">
        <w:rPr>
          <w:lang w:val="ru-RU"/>
        </w:rPr>
        <w:t>сентября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202</w:t>
      </w:r>
      <w:r>
        <w:rPr>
          <w:lang w:val="ru-RU"/>
        </w:rPr>
        <w:t>3</w:t>
      </w:r>
      <w:r w:rsidRPr="006A3871">
        <w:rPr>
          <w:lang w:val="ru-RU"/>
        </w:rPr>
        <w:t xml:space="preserve"> года.</w:t>
      </w:r>
    </w:p>
    <w:p w:rsidR="00D83301" w:rsidRPr="006A3871" w:rsidRDefault="00D83301" w:rsidP="00D83301">
      <w:pPr>
        <w:pStyle w:val="a5"/>
        <w:spacing w:line="242" w:lineRule="auto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5.8. техническую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готовность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компьютерного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оборудования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для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школьного этапа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spacing w:line="317" w:lineRule="exact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lastRenderedPageBreak/>
        <w:t>5.9. принятие</w:t>
      </w:r>
      <w:r w:rsidRPr="006A3871">
        <w:rPr>
          <w:spacing w:val="116"/>
          <w:lang w:val="ru-RU"/>
        </w:rPr>
        <w:t xml:space="preserve"> </w:t>
      </w:r>
      <w:r w:rsidRPr="006A3871">
        <w:rPr>
          <w:lang w:val="ru-RU"/>
        </w:rPr>
        <w:t>своевременных мер по обеспечению надежной работы сети «Интернет»</w:t>
      </w:r>
      <w:r w:rsidRPr="006A3871">
        <w:rPr>
          <w:spacing w:val="-6"/>
          <w:lang w:val="ru-RU"/>
        </w:rPr>
        <w:t xml:space="preserve"> </w:t>
      </w:r>
      <w:r w:rsidRPr="006A3871">
        <w:rPr>
          <w:lang w:val="ru-RU"/>
        </w:rPr>
        <w:t>для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-7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5.10. объективность проведения всех мероприятий школьного этапа олимпиады, 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том числе при проверке и показе выполненных олимпиадных работ, рассмотрении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апелляций;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5.11. получение в региональной базе данных обеспечения олимпиады 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заданий очных туров и сохранение конфиденциальности олимпиадных заданий при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тиражировании,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комплектовании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хранении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момента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передачи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материалов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участникам;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5.12. тиражирование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материалов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заданий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для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(при необходимости);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5.13 проведение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инструктажей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организаторов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аудитории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ответственных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за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организацию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проведение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олимпиады;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5.14. качественные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условия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для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работы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общественных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наблюдателей,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жюри,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апелляционных комиссий школьного этапа олимпиады;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5.15. прием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вопросов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техническим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ошибкам,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оценкой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работ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или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подсчетом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баллов,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передачу их оператору технологической платформы в течение двух календарных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дней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после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публикации результатов;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5.16.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составление аналитических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отчетов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результатах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выполнения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заданий</w:t>
      </w:r>
      <w:r w:rsidRPr="006A3871">
        <w:rPr>
          <w:spacing w:val="-5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оперативное</w:t>
      </w:r>
      <w:r w:rsidRPr="006A3871">
        <w:rPr>
          <w:spacing w:val="3"/>
          <w:lang w:val="ru-RU"/>
        </w:rPr>
        <w:t xml:space="preserve"> </w:t>
      </w:r>
      <w:r w:rsidRPr="006A3871">
        <w:rPr>
          <w:lang w:val="ru-RU"/>
        </w:rPr>
        <w:t>их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направление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МОУО;</w:t>
      </w:r>
    </w:p>
    <w:p w:rsidR="00D83301" w:rsidRPr="006A3871" w:rsidRDefault="00D83301" w:rsidP="00D83301">
      <w:pPr>
        <w:pStyle w:val="a5"/>
        <w:spacing w:before="72" w:line="242" w:lineRule="auto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5.17. хранение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работ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течение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одного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года;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5.18. оформление грамот и награждение победителей и призеров школьного 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олимпиады.</w:t>
      </w:r>
    </w:p>
    <w:p w:rsidR="00D83301" w:rsidRPr="006A3871" w:rsidRDefault="00D83301" w:rsidP="00D83301">
      <w:pPr>
        <w:spacing w:line="321" w:lineRule="exact"/>
        <w:ind w:left="-567" w:right="-1" w:firstLine="142"/>
        <w:jc w:val="both"/>
      </w:pPr>
      <w:r w:rsidRPr="006A3871">
        <w:t>6.Жюри</w:t>
      </w:r>
      <w:r w:rsidRPr="006A3871">
        <w:rPr>
          <w:spacing w:val="-4"/>
        </w:rPr>
        <w:t xml:space="preserve"> </w:t>
      </w:r>
      <w:r w:rsidRPr="006A3871">
        <w:t>школьного</w:t>
      </w:r>
      <w:r w:rsidRPr="006A3871">
        <w:rPr>
          <w:spacing w:val="-2"/>
        </w:rPr>
        <w:t xml:space="preserve"> </w:t>
      </w:r>
      <w:r w:rsidRPr="006A3871">
        <w:t>этапа</w:t>
      </w:r>
      <w:r w:rsidRPr="006A3871">
        <w:rPr>
          <w:spacing w:val="-4"/>
        </w:rPr>
        <w:t xml:space="preserve"> </w:t>
      </w:r>
      <w:r w:rsidRPr="006A3871">
        <w:t>олимпиады</w:t>
      </w:r>
      <w:r w:rsidRPr="006A3871">
        <w:rPr>
          <w:spacing w:val="-3"/>
        </w:rPr>
        <w:t xml:space="preserve"> </w:t>
      </w:r>
      <w:r w:rsidRPr="006A3871">
        <w:t>обеспечить: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6.1. оценивание (проверку) обезличенных выполненных олимпиадных работ очного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тура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школьного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этапа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срок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не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позднее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2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рабочих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дней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дня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проведения;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6.2. передачу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проверенных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выполненных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работ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техническим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специалистам для декодирования и составления рейтинговой таблицы результатов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срок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не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позднее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2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рабочих</w:t>
      </w:r>
      <w:r w:rsidRPr="006A3871">
        <w:rPr>
          <w:spacing w:val="-4"/>
          <w:lang w:val="ru-RU"/>
        </w:rPr>
        <w:t xml:space="preserve"> </w:t>
      </w:r>
      <w:r w:rsidRPr="006A3871">
        <w:rPr>
          <w:lang w:val="ru-RU"/>
        </w:rPr>
        <w:t>дней со дня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проведения;</w:t>
      </w:r>
    </w:p>
    <w:p w:rsidR="00D83301" w:rsidRPr="006A3871" w:rsidRDefault="00D83301" w:rsidP="00D83301">
      <w:pPr>
        <w:pStyle w:val="a5"/>
        <w:tabs>
          <w:tab w:val="left" w:pos="2034"/>
          <w:tab w:val="left" w:pos="2317"/>
          <w:tab w:val="left" w:pos="2612"/>
          <w:tab w:val="left" w:pos="4082"/>
          <w:tab w:val="left" w:pos="4489"/>
          <w:tab w:val="left" w:pos="4741"/>
          <w:tab w:val="left" w:pos="5832"/>
          <w:tab w:val="left" w:pos="7197"/>
          <w:tab w:val="left" w:pos="7393"/>
          <w:tab w:val="left" w:pos="7897"/>
          <w:tab w:val="left" w:pos="8288"/>
          <w:tab w:val="left" w:pos="9907"/>
          <w:tab w:val="left" w:pos="9964"/>
        </w:tabs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6.3. анализ</w:t>
      </w:r>
      <w:r w:rsidRPr="006A3871">
        <w:rPr>
          <w:spacing w:val="13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18"/>
          <w:lang w:val="ru-RU"/>
        </w:rPr>
        <w:t xml:space="preserve"> </w:t>
      </w:r>
      <w:r w:rsidRPr="006A3871">
        <w:rPr>
          <w:lang w:val="ru-RU"/>
        </w:rPr>
        <w:t>заданий</w:t>
      </w:r>
      <w:r w:rsidRPr="006A3871">
        <w:rPr>
          <w:spacing w:val="14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15"/>
          <w:lang w:val="ru-RU"/>
        </w:rPr>
        <w:t xml:space="preserve"> </w:t>
      </w:r>
      <w:r w:rsidRPr="006A3871">
        <w:rPr>
          <w:lang w:val="ru-RU"/>
        </w:rPr>
        <w:t>их</w:t>
      </w:r>
      <w:r w:rsidRPr="006A3871">
        <w:rPr>
          <w:spacing w:val="15"/>
          <w:lang w:val="ru-RU"/>
        </w:rPr>
        <w:t xml:space="preserve"> </w:t>
      </w:r>
      <w:r w:rsidRPr="006A3871">
        <w:rPr>
          <w:lang w:val="ru-RU"/>
        </w:rPr>
        <w:t>решений,</w:t>
      </w:r>
      <w:r w:rsidRPr="006A3871">
        <w:rPr>
          <w:spacing w:val="12"/>
          <w:lang w:val="ru-RU"/>
        </w:rPr>
        <w:t xml:space="preserve"> </w:t>
      </w:r>
      <w:r w:rsidRPr="006A3871">
        <w:rPr>
          <w:lang w:val="ru-RU"/>
        </w:rPr>
        <w:t>показ</w:t>
      </w:r>
      <w:r w:rsidRPr="006A3871">
        <w:rPr>
          <w:spacing w:val="16"/>
          <w:lang w:val="ru-RU"/>
        </w:rPr>
        <w:t xml:space="preserve"> </w:t>
      </w:r>
      <w:r w:rsidRPr="006A3871">
        <w:rPr>
          <w:lang w:val="ru-RU"/>
        </w:rPr>
        <w:t>выполненных</w:t>
      </w:r>
      <w:r w:rsidRPr="006A3871">
        <w:rPr>
          <w:spacing w:val="14"/>
          <w:lang w:val="ru-RU"/>
        </w:rPr>
        <w:t xml:space="preserve"> </w:t>
      </w:r>
      <w:r w:rsidRPr="006A3871">
        <w:rPr>
          <w:lang w:val="ru-RU"/>
        </w:rPr>
        <w:t>олимпиадных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работ</w:t>
      </w:r>
      <w:r w:rsidRPr="006A3871">
        <w:rPr>
          <w:spacing w:val="24"/>
          <w:lang w:val="ru-RU"/>
        </w:rPr>
        <w:t xml:space="preserve"> </w:t>
      </w:r>
      <w:r w:rsidRPr="006A3871">
        <w:rPr>
          <w:lang w:val="ru-RU"/>
        </w:rPr>
        <w:t>в</w:t>
      </w:r>
      <w:r w:rsidRPr="006A3871">
        <w:rPr>
          <w:spacing w:val="26"/>
          <w:lang w:val="ru-RU"/>
        </w:rPr>
        <w:t xml:space="preserve"> </w:t>
      </w:r>
      <w:r w:rsidRPr="006A3871">
        <w:rPr>
          <w:lang w:val="ru-RU"/>
        </w:rPr>
        <w:t>соответствии</w:t>
      </w:r>
      <w:r w:rsidRPr="006A3871">
        <w:rPr>
          <w:spacing w:val="25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25"/>
          <w:lang w:val="ru-RU"/>
        </w:rPr>
        <w:t xml:space="preserve"> </w:t>
      </w:r>
      <w:r w:rsidRPr="006A3871">
        <w:rPr>
          <w:lang w:val="ru-RU"/>
        </w:rPr>
        <w:t>Порядком</w:t>
      </w:r>
      <w:r w:rsidRPr="006A3871">
        <w:rPr>
          <w:spacing w:val="24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25"/>
          <w:lang w:val="ru-RU"/>
        </w:rPr>
        <w:t xml:space="preserve"> </w:t>
      </w:r>
      <w:r w:rsidRPr="006A3871">
        <w:rPr>
          <w:lang w:val="ru-RU"/>
        </w:rPr>
        <w:t>олимпиады</w:t>
      </w:r>
      <w:r w:rsidRPr="006A3871">
        <w:rPr>
          <w:spacing w:val="34"/>
          <w:lang w:val="ru-RU"/>
        </w:rPr>
        <w:t xml:space="preserve"> </w:t>
      </w:r>
      <w:r w:rsidRPr="006A3871">
        <w:rPr>
          <w:lang w:val="ru-RU"/>
        </w:rPr>
        <w:t>и</w:t>
      </w:r>
      <w:r w:rsidRPr="006A3871">
        <w:rPr>
          <w:spacing w:val="28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25"/>
          <w:lang w:val="ru-RU"/>
        </w:rPr>
        <w:t xml:space="preserve"> </w:t>
      </w:r>
      <w:r w:rsidRPr="006A3871">
        <w:rPr>
          <w:lang w:val="ru-RU"/>
        </w:rPr>
        <w:t>использованием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 xml:space="preserve">решений и </w:t>
      </w:r>
      <w:proofErr w:type="spellStart"/>
      <w:r w:rsidRPr="006A3871">
        <w:rPr>
          <w:lang w:val="ru-RU"/>
        </w:rPr>
        <w:t>видеообзоров</w:t>
      </w:r>
      <w:proofErr w:type="spellEnd"/>
      <w:r w:rsidRPr="006A3871">
        <w:rPr>
          <w:lang w:val="ru-RU"/>
        </w:rPr>
        <w:t xml:space="preserve"> опубликованных на официальных сайте </w:t>
      </w:r>
      <w:r w:rsidRPr="006A3871">
        <w:rPr>
          <w:spacing w:val="-67"/>
          <w:lang w:val="ru-RU"/>
        </w:rPr>
        <w:t xml:space="preserve"> </w:t>
      </w:r>
      <w:r w:rsidRPr="006A3871">
        <w:rPr>
          <w:lang w:val="ru-RU"/>
        </w:rPr>
        <w:t>Образовательного</w:t>
      </w:r>
      <w:r w:rsidRPr="006A3871">
        <w:rPr>
          <w:spacing w:val="38"/>
          <w:lang w:val="ru-RU"/>
        </w:rPr>
        <w:t xml:space="preserve"> </w:t>
      </w:r>
      <w:r w:rsidRPr="006A3871">
        <w:rPr>
          <w:lang w:val="ru-RU"/>
        </w:rPr>
        <w:t>центра</w:t>
      </w:r>
      <w:r w:rsidRPr="006A3871">
        <w:rPr>
          <w:spacing w:val="38"/>
          <w:lang w:val="ru-RU"/>
        </w:rPr>
        <w:t xml:space="preserve"> </w:t>
      </w:r>
      <w:r w:rsidRPr="006A3871">
        <w:rPr>
          <w:lang w:val="ru-RU"/>
        </w:rPr>
        <w:t>«Сириус»</w:t>
      </w:r>
      <w:r w:rsidRPr="006A3871">
        <w:rPr>
          <w:spacing w:val="37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37"/>
          <w:lang w:val="ru-RU"/>
        </w:rPr>
        <w:t xml:space="preserve"> </w:t>
      </w:r>
      <w:r w:rsidRPr="006A3871">
        <w:rPr>
          <w:lang w:val="ru-RU"/>
        </w:rPr>
        <w:t>6</w:t>
      </w:r>
      <w:r w:rsidRPr="006A3871">
        <w:rPr>
          <w:spacing w:val="38"/>
          <w:lang w:val="ru-RU"/>
        </w:rPr>
        <w:t xml:space="preserve"> </w:t>
      </w:r>
      <w:r w:rsidRPr="006A3871">
        <w:rPr>
          <w:lang w:val="ru-RU"/>
        </w:rPr>
        <w:t>общеобразовательным</w:t>
      </w:r>
      <w:r w:rsidRPr="006A3871">
        <w:rPr>
          <w:spacing w:val="36"/>
          <w:lang w:val="ru-RU"/>
        </w:rPr>
        <w:t xml:space="preserve"> </w:t>
      </w:r>
      <w:r w:rsidRPr="006A3871">
        <w:rPr>
          <w:lang w:val="ru-RU"/>
        </w:rPr>
        <w:t>предметам,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определение победителей и призеров школьного этапа олимпиады на основании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рейтинга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участников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по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каждому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общеобразовательному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предмету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с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учетом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результатов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рассмотрения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апелляций</w:t>
      </w:r>
      <w:r w:rsidRPr="006A3871">
        <w:rPr>
          <w:spacing w:val="-1"/>
          <w:lang w:val="ru-RU"/>
        </w:rPr>
        <w:t xml:space="preserve"> </w:t>
      </w:r>
      <w:r w:rsidRPr="006A3871">
        <w:rPr>
          <w:lang w:val="ru-RU"/>
        </w:rPr>
        <w:t>и в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соответствии с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квотой оформление итогового протокола в срок не позднее 5 рабочих дней со дня</w:t>
      </w:r>
      <w:r w:rsidRPr="006A3871">
        <w:rPr>
          <w:spacing w:val="1"/>
          <w:lang w:val="ru-RU"/>
        </w:rPr>
        <w:t xml:space="preserve"> </w:t>
      </w:r>
      <w:r w:rsidRPr="006A3871">
        <w:rPr>
          <w:lang w:val="ru-RU"/>
        </w:rPr>
        <w:t>проведения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олимпиады.</w:t>
      </w:r>
    </w:p>
    <w:p w:rsidR="00D83301" w:rsidRPr="006A3871" w:rsidRDefault="00D83301" w:rsidP="00D83301">
      <w:pPr>
        <w:tabs>
          <w:tab w:val="left" w:pos="1970"/>
        </w:tabs>
        <w:ind w:left="-567" w:right="-1" w:firstLine="142"/>
        <w:jc w:val="both"/>
        <w:rPr>
          <w:spacing w:val="1"/>
        </w:rPr>
      </w:pPr>
      <w:r w:rsidRPr="006A3871">
        <w:t>7.Апелляционным комиссиям школьного этапа олимпиады обеспечить:</w:t>
      </w:r>
      <w:r w:rsidRPr="006A3871">
        <w:rPr>
          <w:spacing w:val="1"/>
        </w:rPr>
        <w:t xml:space="preserve"> </w:t>
      </w:r>
      <w:r w:rsidRPr="006A3871">
        <w:t>принятие</w:t>
      </w:r>
      <w:r w:rsidRPr="006A3871">
        <w:rPr>
          <w:spacing w:val="43"/>
        </w:rPr>
        <w:t xml:space="preserve"> </w:t>
      </w:r>
      <w:r w:rsidRPr="006A3871">
        <w:t>и</w:t>
      </w:r>
      <w:r w:rsidRPr="006A3871">
        <w:rPr>
          <w:spacing w:val="43"/>
        </w:rPr>
        <w:t xml:space="preserve">    </w:t>
      </w:r>
      <w:r w:rsidRPr="006A3871">
        <w:t>рассмотрение</w:t>
      </w:r>
      <w:r w:rsidRPr="006A3871">
        <w:rPr>
          <w:spacing w:val="43"/>
        </w:rPr>
        <w:t xml:space="preserve"> </w:t>
      </w:r>
      <w:r w:rsidRPr="006A3871">
        <w:t>апелляций</w:t>
      </w:r>
      <w:r w:rsidRPr="006A3871">
        <w:rPr>
          <w:spacing w:val="45"/>
        </w:rPr>
        <w:t xml:space="preserve"> </w:t>
      </w:r>
      <w:r w:rsidRPr="006A3871">
        <w:t>с</w:t>
      </w:r>
      <w:r w:rsidRPr="006A3871">
        <w:rPr>
          <w:spacing w:val="43"/>
        </w:rPr>
        <w:t xml:space="preserve"> </w:t>
      </w:r>
      <w:r w:rsidRPr="006A3871">
        <w:t>участием</w:t>
      </w:r>
      <w:r w:rsidRPr="006A3871">
        <w:rPr>
          <w:spacing w:val="45"/>
        </w:rPr>
        <w:t xml:space="preserve"> </w:t>
      </w:r>
      <w:r w:rsidRPr="006A3871">
        <w:t>участников</w:t>
      </w:r>
      <w:r w:rsidRPr="006A3871">
        <w:rPr>
          <w:spacing w:val="45"/>
        </w:rPr>
        <w:t xml:space="preserve"> </w:t>
      </w:r>
      <w:r w:rsidRPr="006A3871">
        <w:t>школьного</w:t>
      </w:r>
      <w:r w:rsidRPr="006A3871">
        <w:rPr>
          <w:spacing w:val="46"/>
        </w:rPr>
        <w:t xml:space="preserve"> </w:t>
      </w:r>
      <w:r w:rsidRPr="006A3871">
        <w:t>этапа олимпиады</w:t>
      </w:r>
      <w:r w:rsidRPr="006A3871">
        <w:rPr>
          <w:spacing w:val="1"/>
        </w:rPr>
        <w:t xml:space="preserve"> </w:t>
      </w:r>
      <w:r w:rsidRPr="006A3871">
        <w:t>или</w:t>
      </w:r>
      <w:r w:rsidRPr="006A3871">
        <w:rPr>
          <w:spacing w:val="1"/>
        </w:rPr>
        <w:t xml:space="preserve"> </w:t>
      </w:r>
      <w:r w:rsidRPr="006A3871">
        <w:t>без</w:t>
      </w:r>
      <w:r w:rsidRPr="006A3871">
        <w:rPr>
          <w:spacing w:val="1"/>
        </w:rPr>
        <w:t xml:space="preserve"> </w:t>
      </w:r>
      <w:r w:rsidRPr="006A3871">
        <w:t>их</w:t>
      </w:r>
      <w:r w:rsidRPr="006A3871">
        <w:rPr>
          <w:spacing w:val="1"/>
        </w:rPr>
        <w:t xml:space="preserve"> у</w:t>
      </w:r>
      <w:r w:rsidRPr="006A3871">
        <w:t>частия</w:t>
      </w:r>
      <w:r w:rsidRPr="006A3871">
        <w:rPr>
          <w:spacing w:val="1"/>
        </w:rPr>
        <w:t xml:space="preserve"> </w:t>
      </w:r>
      <w:r w:rsidRPr="006A3871">
        <w:t>при</w:t>
      </w:r>
      <w:r w:rsidRPr="006A3871">
        <w:rPr>
          <w:spacing w:val="1"/>
        </w:rPr>
        <w:t xml:space="preserve"> </w:t>
      </w:r>
      <w:r w:rsidRPr="006A3871">
        <w:t>наличии</w:t>
      </w:r>
      <w:r w:rsidRPr="006A3871">
        <w:rPr>
          <w:spacing w:val="1"/>
        </w:rPr>
        <w:t xml:space="preserve"> </w:t>
      </w:r>
      <w:r w:rsidRPr="006A3871">
        <w:t>соответствующего</w:t>
      </w:r>
      <w:r w:rsidRPr="006A3871">
        <w:rPr>
          <w:spacing w:val="1"/>
        </w:rPr>
        <w:t xml:space="preserve"> </w:t>
      </w:r>
      <w:r w:rsidRPr="006A3871">
        <w:t>заявления</w:t>
      </w:r>
      <w:r w:rsidRPr="006A3871">
        <w:rPr>
          <w:spacing w:val="70"/>
        </w:rPr>
        <w:t xml:space="preserve"> </w:t>
      </w:r>
      <w:r w:rsidRPr="006A3871">
        <w:t>или</w:t>
      </w:r>
      <w:r w:rsidRPr="006A3871">
        <w:rPr>
          <w:spacing w:val="1"/>
        </w:rPr>
        <w:t xml:space="preserve"> </w:t>
      </w:r>
      <w:r w:rsidRPr="006A3871">
        <w:t>неявки</w:t>
      </w:r>
      <w:r w:rsidRPr="006A3871">
        <w:rPr>
          <w:spacing w:val="1"/>
        </w:rPr>
        <w:t xml:space="preserve"> </w:t>
      </w:r>
      <w:r w:rsidRPr="006A3871">
        <w:t>по</w:t>
      </w:r>
      <w:r w:rsidRPr="006A3871">
        <w:rPr>
          <w:spacing w:val="1"/>
        </w:rPr>
        <w:t xml:space="preserve"> </w:t>
      </w:r>
      <w:r w:rsidRPr="006A3871">
        <w:t>уважительным</w:t>
      </w:r>
      <w:r w:rsidRPr="006A3871">
        <w:rPr>
          <w:spacing w:val="1"/>
        </w:rPr>
        <w:t xml:space="preserve"> </w:t>
      </w:r>
      <w:r w:rsidRPr="006A3871">
        <w:t>причинам</w:t>
      </w:r>
      <w:r w:rsidRPr="006A3871">
        <w:rPr>
          <w:spacing w:val="1"/>
        </w:rPr>
        <w:t xml:space="preserve"> </w:t>
      </w:r>
      <w:r w:rsidRPr="006A3871">
        <w:t>(болезни</w:t>
      </w:r>
      <w:r w:rsidRPr="006A3871">
        <w:rPr>
          <w:spacing w:val="1"/>
        </w:rPr>
        <w:t xml:space="preserve"> </w:t>
      </w:r>
      <w:r w:rsidRPr="006A3871">
        <w:t>или</w:t>
      </w:r>
      <w:r w:rsidRPr="006A3871">
        <w:rPr>
          <w:spacing w:val="1"/>
        </w:rPr>
        <w:t xml:space="preserve"> </w:t>
      </w:r>
      <w:r w:rsidRPr="006A3871">
        <w:t>иных</w:t>
      </w:r>
      <w:r w:rsidRPr="006A3871">
        <w:rPr>
          <w:spacing w:val="1"/>
        </w:rPr>
        <w:t xml:space="preserve"> </w:t>
      </w:r>
      <w:r w:rsidRPr="006A3871">
        <w:t>обстоятельств),</w:t>
      </w:r>
      <w:r w:rsidRPr="006A3871">
        <w:rPr>
          <w:spacing w:val="1"/>
        </w:rPr>
        <w:t xml:space="preserve"> </w:t>
      </w:r>
      <w:r w:rsidRPr="006A3871">
        <w:t>подтвержденным документально, в том числе с использованием информационно-коммуникационных</w:t>
      </w:r>
      <w:r w:rsidRPr="006A3871">
        <w:rPr>
          <w:spacing w:val="1"/>
        </w:rPr>
        <w:t xml:space="preserve"> </w:t>
      </w:r>
      <w:r w:rsidRPr="006A3871">
        <w:t>технологий</w:t>
      </w:r>
      <w:r w:rsidRPr="006A3871">
        <w:rPr>
          <w:spacing w:val="1"/>
        </w:rPr>
        <w:t xml:space="preserve"> </w:t>
      </w:r>
      <w:r w:rsidRPr="006A3871">
        <w:t>в</w:t>
      </w:r>
      <w:r w:rsidRPr="006A3871">
        <w:rPr>
          <w:spacing w:val="1"/>
        </w:rPr>
        <w:t xml:space="preserve"> </w:t>
      </w:r>
      <w:r w:rsidRPr="006A3871">
        <w:t>срок</w:t>
      </w:r>
      <w:r w:rsidRPr="006A3871">
        <w:rPr>
          <w:spacing w:val="1"/>
        </w:rPr>
        <w:t xml:space="preserve"> </w:t>
      </w:r>
      <w:r w:rsidRPr="006A3871">
        <w:t>не</w:t>
      </w:r>
      <w:r w:rsidRPr="006A3871">
        <w:rPr>
          <w:spacing w:val="1"/>
        </w:rPr>
        <w:t xml:space="preserve"> </w:t>
      </w:r>
      <w:r w:rsidRPr="006A3871">
        <w:t>позднее</w:t>
      </w:r>
      <w:r w:rsidRPr="006A3871">
        <w:rPr>
          <w:spacing w:val="1"/>
        </w:rPr>
        <w:t xml:space="preserve"> </w:t>
      </w:r>
      <w:r w:rsidRPr="006A3871">
        <w:t>2</w:t>
      </w:r>
      <w:r w:rsidRPr="006A3871">
        <w:rPr>
          <w:spacing w:val="1"/>
        </w:rPr>
        <w:t xml:space="preserve"> </w:t>
      </w:r>
      <w:r w:rsidRPr="006A3871">
        <w:t>рабочих</w:t>
      </w:r>
      <w:r w:rsidRPr="006A3871">
        <w:rPr>
          <w:spacing w:val="1"/>
        </w:rPr>
        <w:t xml:space="preserve">    </w:t>
      </w:r>
      <w:r w:rsidRPr="006A3871">
        <w:t>дней</w:t>
      </w:r>
      <w:r w:rsidRPr="006A3871">
        <w:rPr>
          <w:spacing w:val="1"/>
        </w:rPr>
        <w:t xml:space="preserve"> </w:t>
      </w:r>
      <w:r w:rsidRPr="006A3871">
        <w:t>со</w:t>
      </w:r>
      <w:r w:rsidRPr="006A3871">
        <w:rPr>
          <w:spacing w:val="71"/>
        </w:rPr>
        <w:t xml:space="preserve"> </w:t>
      </w:r>
      <w:r w:rsidRPr="006A3871">
        <w:t>дня</w:t>
      </w:r>
      <w:r w:rsidRPr="006A3871">
        <w:rPr>
          <w:spacing w:val="1"/>
        </w:rPr>
        <w:t xml:space="preserve"> </w:t>
      </w:r>
      <w:r w:rsidRPr="006A3871">
        <w:t>публикации</w:t>
      </w:r>
      <w:r w:rsidRPr="006A3871">
        <w:rPr>
          <w:spacing w:val="-4"/>
        </w:rPr>
        <w:t xml:space="preserve"> </w:t>
      </w:r>
      <w:r w:rsidRPr="006A3871">
        <w:t>результатов; оперативное информирование</w:t>
      </w:r>
      <w:r w:rsidRPr="006A3871">
        <w:rPr>
          <w:spacing w:val="1"/>
        </w:rPr>
        <w:t xml:space="preserve"> </w:t>
      </w:r>
      <w:r w:rsidRPr="006A3871">
        <w:t>участников</w:t>
      </w:r>
      <w:r w:rsidRPr="006A3871">
        <w:rPr>
          <w:spacing w:val="1"/>
        </w:rPr>
        <w:t xml:space="preserve"> </w:t>
      </w:r>
      <w:r w:rsidRPr="006A3871">
        <w:t>школьного</w:t>
      </w:r>
      <w:r w:rsidRPr="006A3871">
        <w:rPr>
          <w:spacing w:val="1"/>
        </w:rPr>
        <w:t xml:space="preserve">   </w:t>
      </w:r>
      <w:r w:rsidRPr="006A3871">
        <w:t>этапа</w:t>
      </w:r>
      <w:r w:rsidRPr="006A3871">
        <w:rPr>
          <w:spacing w:val="1"/>
        </w:rPr>
        <w:t xml:space="preserve"> </w:t>
      </w:r>
      <w:r w:rsidRPr="006A3871">
        <w:t>олимпиады</w:t>
      </w:r>
      <w:r w:rsidRPr="006A3871">
        <w:rPr>
          <w:spacing w:val="1"/>
        </w:rPr>
        <w:t xml:space="preserve"> </w:t>
      </w:r>
      <w:r w:rsidRPr="006A3871">
        <w:t>о</w:t>
      </w:r>
      <w:r w:rsidRPr="006A3871">
        <w:rPr>
          <w:spacing w:val="1"/>
        </w:rPr>
        <w:t xml:space="preserve"> </w:t>
      </w:r>
      <w:r w:rsidRPr="006A3871">
        <w:t>принятом</w:t>
      </w:r>
      <w:r w:rsidRPr="006A3871">
        <w:rPr>
          <w:spacing w:val="-1"/>
        </w:rPr>
        <w:t xml:space="preserve"> </w:t>
      </w:r>
      <w:r w:rsidRPr="006A3871">
        <w:t>решении.</w:t>
      </w:r>
    </w:p>
    <w:p w:rsidR="00D83301" w:rsidRPr="006A3871" w:rsidRDefault="00D83301" w:rsidP="00D83301">
      <w:pPr>
        <w:pStyle w:val="a5"/>
        <w:ind w:left="-567" w:right="-1" w:firstLine="142"/>
        <w:jc w:val="both"/>
        <w:rPr>
          <w:lang w:val="ru-RU"/>
        </w:rPr>
      </w:pPr>
      <w:r w:rsidRPr="006A3871">
        <w:rPr>
          <w:lang w:val="ru-RU"/>
        </w:rPr>
        <w:t>8.</w:t>
      </w:r>
      <w:r w:rsidRPr="006A3871">
        <w:rPr>
          <w:spacing w:val="64"/>
          <w:lang w:val="ru-RU"/>
        </w:rPr>
        <w:t xml:space="preserve"> </w:t>
      </w:r>
      <w:r w:rsidRPr="006A3871">
        <w:rPr>
          <w:lang w:val="ru-RU"/>
        </w:rPr>
        <w:t>Контроль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исполнения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приказа оставляю</w:t>
      </w:r>
      <w:r w:rsidRPr="006A3871">
        <w:rPr>
          <w:spacing w:val="-2"/>
          <w:lang w:val="ru-RU"/>
        </w:rPr>
        <w:t xml:space="preserve"> </w:t>
      </w:r>
      <w:r w:rsidRPr="006A3871">
        <w:rPr>
          <w:lang w:val="ru-RU"/>
        </w:rPr>
        <w:t>за</w:t>
      </w:r>
      <w:r w:rsidRPr="006A3871">
        <w:rPr>
          <w:spacing w:val="-3"/>
          <w:lang w:val="ru-RU"/>
        </w:rPr>
        <w:t xml:space="preserve"> </w:t>
      </w:r>
      <w:r w:rsidRPr="006A3871">
        <w:rPr>
          <w:lang w:val="ru-RU"/>
        </w:rPr>
        <w:t>собой.</w:t>
      </w:r>
    </w:p>
    <w:p w:rsidR="00D83301" w:rsidRPr="006A3871" w:rsidRDefault="00D83301" w:rsidP="00D83301">
      <w:pPr>
        <w:tabs>
          <w:tab w:val="num" w:pos="0"/>
        </w:tabs>
        <w:ind w:left="-567" w:right="-1" w:firstLine="142"/>
        <w:jc w:val="both"/>
      </w:pPr>
    </w:p>
    <w:p w:rsidR="00D83301" w:rsidRPr="006A3871" w:rsidRDefault="00D83301" w:rsidP="00D83301">
      <w:pPr>
        <w:tabs>
          <w:tab w:val="num" w:pos="0"/>
        </w:tabs>
        <w:spacing w:line="360" w:lineRule="auto"/>
        <w:ind w:left="-567" w:right="-1" w:firstLine="142"/>
        <w:jc w:val="center"/>
      </w:pPr>
    </w:p>
    <w:p w:rsidR="00D83301" w:rsidRPr="006A3871" w:rsidRDefault="00D83301" w:rsidP="00D83301">
      <w:pPr>
        <w:tabs>
          <w:tab w:val="num" w:pos="0"/>
        </w:tabs>
        <w:spacing w:line="360" w:lineRule="auto"/>
        <w:ind w:left="-567" w:right="-1" w:firstLine="142"/>
        <w:jc w:val="center"/>
      </w:pPr>
      <w:r w:rsidRPr="006A3871">
        <w:t>Директор школы ______________  Очиров М.В.</w:t>
      </w:r>
    </w:p>
    <w:p w:rsidR="00D83301" w:rsidRPr="006A3871" w:rsidRDefault="00D83301" w:rsidP="00D83301">
      <w:pPr>
        <w:tabs>
          <w:tab w:val="num" w:pos="0"/>
        </w:tabs>
        <w:ind w:left="-567" w:right="-1" w:firstLine="142"/>
        <w:jc w:val="center"/>
      </w:pPr>
    </w:p>
    <w:p w:rsidR="00D83301" w:rsidRDefault="00D83301" w:rsidP="00656424">
      <w:pPr>
        <w:tabs>
          <w:tab w:val="num" w:pos="0"/>
        </w:tabs>
        <w:ind w:left="-567" w:right="-1" w:firstLine="142"/>
      </w:pPr>
      <w:r w:rsidRPr="006A3871">
        <w:t>С</w:t>
      </w:r>
      <w:bookmarkStart w:id="0" w:name="_GoBack"/>
      <w:bookmarkEnd w:id="0"/>
      <w:r w:rsidRPr="006A3871">
        <w:t xml:space="preserve"> приказом </w:t>
      </w:r>
      <w:r w:rsidR="002852B2" w:rsidRPr="006A3871">
        <w:t>ознакомлена: _</w:t>
      </w:r>
      <w:r w:rsidRPr="006A3871">
        <w:t xml:space="preserve">_______ </w:t>
      </w:r>
      <w:proofErr w:type="spellStart"/>
      <w:r w:rsidRPr="006A3871">
        <w:t>Убушаева</w:t>
      </w:r>
      <w:proofErr w:type="spellEnd"/>
      <w:r w:rsidRPr="006A3871">
        <w:t xml:space="preserve"> Н.П.</w:t>
      </w:r>
    </w:p>
    <w:p w:rsidR="00D83301" w:rsidRDefault="00D83301" w:rsidP="00D83301">
      <w:pPr>
        <w:tabs>
          <w:tab w:val="num" w:pos="0"/>
        </w:tabs>
        <w:ind w:left="-567" w:right="-1" w:firstLine="142"/>
        <w:jc w:val="center"/>
      </w:pPr>
    </w:p>
    <w:p w:rsidR="00D83301" w:rsidRPr="006A3871" w:rsidRDefault="00D83301" w:rsidP="00D83301">
      <w:pPr>
        <w:tabs>
          <w:tab w:val="num" w:pos="0"/>
        </w:tabs>
        <w:ind w:left="-567" w:right="-1" w:firstLine="142"/>
        <w:jc w:val="center"/>
      </w:pPr>
    </w:p>
    <w:p w:rsidR="00D83301" w:rsidRDefault="00D83301" w:rsidP="00D83301">
      <w:pPr>
        <w:tabs>
          <w:tab w:val="num" w:pos="0"/>
        </w:tabs>
        <w:spacing w:line="360" w:lineRule="auto"/>
        <w:ind w:left="-567" w:right="-1" w:firstLine="142"/>
        <w:jc w:val="center"/>
      </w:pPr>
    </w:p>
    <w:p w:rsidR="00D83301" w:rsidRPr="006A3871" w:rsidRDefault="00D83301" w:rsidP="00D83301">
      <w:pPr>
        <w:tabs>
          <w:tab w:val="num" w:pos="0"/>
        </w:tabs>
        <w:spacing w:line="360" w:lineRule="auto"/>
        <w:ind w:left="-567" w:right="-1" w:firstLine="142"/>
        <w:jc w:val="center"/>
      </w:pPr>
    </w:p>
    <w:p w:rsidR="00D83301" w:rsidRDefault="00D83301" w:rsidP="00D83301">
      <w:pPr>
        <w:ind w:left="360" w:right="447"/>
        <w:jc w:val="right"/>
      </w:pPr>
      <w:r>
        <w:t xml:space="preserve">Приложение </w:t>
      </w:r>
    </w:p>
    <w:p w:rsidR="00D83301" w:rsidRDefault="00D83301" w:rsidP="00D83301">
      <w:pPr>
        <w:ind w:left="360" w:right="447"/>
        <w:jc w:val="right"/>
      </w:pPr>
      <w:r>
        <w:t>к приказу № 369</w:t>
      </w:r>
    </w:p>
    <w:p w:rsidR="00D83301" w:rsidRPr="00EC71EC" w:rsidRDefault="00D83301" w:rsidP="00D83301">
      <w:pPr>
        <w:ind w:left="360" w:right="447"/>
        <w:jc w:val="right"/>
      </w:pPr>
      <w:r>
        <w:t xml:space="preserve"> от 14.09.  2023 г. </w:t>
      </w:r>
    </w:p>
    <w:p w:rsidR="00D83301" w:rsidRDefault="00D83301" w:rsidP="00D83301">
      <w:pPr>
        <w:spacing w:line="360" w:lineRule="auto"/>
        <w:ind w:left="360"/>
        <w:jc w:val="center"/>
      </w:pPr>
      <w:r>
        <w:t xml:space="preserve">Состав предметных комиссий </w:t>
      </w:r>
      <w:r w:rsidRPr="00C95EC4">
        <w:t>школьного этапа</w:t>
      </w:r>
    </w:p>
    <w:p w:rsidR="00D83301" w:rsidRDefault="00D83301" w:rsidP="00D83301">
      <w:pPr>
        <w:spacing w:line="360" w:lineRule="auto"/>
        <w:ind w:left="360"/>
        <w:jc w:val="center"/>
      </w:pPr>
      <w:r w:rsidRPr="00C95EC4">
        <w:t>Всероссийской олимпиады школьников</w:t>
      </w:r>
    </w:p>
    <w:tbl>
      <w:tblPr>
        <w:tblpPr w:leftFromText="180" w:rightFromText="180" w:vertAnchor="text" w:horzAnchor="margin" w:tblpXSpec="center" w:tblpY="2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15"/>
        <w:gridCol w:w="993"/>
        <w:gridCol w:w="5764"/>
      </w:tblGrid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 xml:space="preserve">Предмет 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 xml:space="preserve">Классы 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Состав комиссии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r>
              <w:t>Иностранные языки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  <w:ind w:right="-349"/>
            </w:pPr>
            <w:r>
              <w:t xml:space="preserve">Басангова И.А., </w:t>
            </w:r>
            <w:proofErr w:type="spellStart"/>
            <w:r>
              <w:t>Яракаева</w:t>
            </w:r>
            <w:proofErr w:type="spellEnd"/>
            <w:r>
              <w:t xml:space="preserve"> А.Э-Г.</w:t>
            </w:r>
            <w:proofErr w:type="gramStart"/>
            <w:r>
              <w:t>,  Муратова</w:t>
            </w:r>
            <w:proofErr w:type="gramEnd"/>
            <w:r>
              <w:t xml:space="preserve"> М.А. 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Экология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9-11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А.А.,  Молчанова Н.Ю.,  Убушаева Н.П.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240" w:lineRule="atLeast"/>
            </w:pPr>
            <w:r>
              <w:t xml:space="preserve">Очирова А.С.,  </w:t>
            </w:r>
            <w:proofErr w:type="spellStart"/>
            <w:r>
              <w:t>Муджикова</w:t>
            </w:r>
            <w:proofErr w:type="spellEnd"/>
            <w:r>
              <w:t xml:space="preserve"> Е.С., Очиров М.В. 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Обществознание 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6-11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Е.В.,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4-11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r>
              <w:t xml:space="preserve">Тарасова Н.С., </w:t>
            </w:r>
            <w:proofErr w:type="spellStart"/>
            <w:r>
              <w:t>Доштанова</w:t>
            </w:r>
            <w:proofErr w:type="spellEnd"/>
            <w:r>
              <w:t xml:space="preserve"> Е.Л-Г., Басангова И.А.</w:t>
            </w:r>
          </w:p>
          <w:p w:rsidR="00D83301" w:rsidRDefault="00D83301" w:rsidP="00B56F10">
            <w:r>
              <w:t xml:space="preserve">Трепалина Н.И.,  Полякова Л.В.,   </w:t>
            </w:r>
            <w:proofErr w:type="spellStart"/>
            <w:r>
              <w:t>Важова</w:t>
            </w:r>
            <w:proofErr w:type="spellEnd"/>
            <w:r>
              <w:t xml:space="preserve"> О.А.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5-11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Мукабенова</w:t>
            </w:r>
            <w:proofErr w:type="spellEnd"/>
            <w:r>
              <w:t xml:space="preserve"> А.А.,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Химия 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8-11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А.А.,  </w:t>
            </w:r>
            <w:proofErr w:type="spellStart"/>
            <w:r>
              <w:t>Убушаева</w:t>
            </w:r>
            <w:proofErr w:type="spellEnd"/>
            <w:r>
              <w:t xml:space="preserve"> Н.П., Молчанова Н.Ю.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Литература 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240" w:lineRule="atLeast"/>
            </w:pPr>
            <w:r>
              <w:t xml:space="preserve">Тарасова Н.С., </w:t>
            </w:r>
            <w:proofErr w:type="spellStart"/>
            <w:r>
              <w:t>Доштанова</w:t>
            </w:r>
            <w:proofErr w:type="spellEnd"/>
            <w:r>
              <w:t xml:space="preserve"> Е.Л-Г., Басангова И.А.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право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Е.В.,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физическая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Басангова И.А., Басангов В.В., Алексеев Г.С.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основы</w:t>
            </w:r>
            <w:r w:rsidRPr="00953871">
              <w:rPr>
                <w:spacing w:val="-5"/>
                <w:sz w:val="28"/>
              </w:rPr>
              <w:t xml:space="preserve"> </w:t>
            </w:r>
            <w:r w:rsidRPr="00953871">
              <w:rPr>
                <w:sz w:val="28"/>
              </w:rPr>
              <w:t>безопасности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8-11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proofErr w:type="spellStart"/>
            <w:r>
              <w:t>Убушаев</w:t>
            </w:r>
            <w:proofErr w:type="spellEnd"/>
            <w:r>
              <w:t xml:space="preserve"> В.С., Алексеев Г.С., Басангов В.В.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15" w:type="dxa"/>
            <w:shd w:val="clear" w:color="auto" w:fill="auto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А.А.,  Молчанова Н.Ю.,  Убушаева Н.П.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Балашова Т.П.,  </w:t>
            </w:r>
            <w:proofErr w:type="spellStart"/>
            <w:r>
              <w:t>Настаева</w:t>
            </w:r>
            <w:proofErr w:type="spellEnd"/>
            <w:r>
              <w:t xml:space="preserve"> Е.В.,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Очирова А.С.,  </w:t>
            </w:r>
            <w:proofErr w:type="spellStart"/>
            <w:r>
              <w:t>Муджикова</w:t>
            </w:r>
            <w:proofErr w:type="spellEnd"/>
            <w:r>
              <w:t xml:space="preserve"> Е.С., Очиров М.В.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7-8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Басангов В.В., </w:t>
            </w:r>
            <w:proofErr w:type="spellStart"/>
            <w:r>
              <w:t>Убушаев</w:t>
            </w:r>
            <w:proofErr w:type="spellEnd"/>
            <w:r>
              <w:t xml:space="preserve"> В.С., Шкуратова В.М.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4-11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r>
              <w:t xml:space="preserve">Очирова А.С., </w:t>
            </w:r>
            <w:proofErr w:type="spellStart"/>
            <w:r>
              <w:t>Муджикова</w:t>
            </w:r>
            <w:proofErr w:type="spellEnd"/>
            <w:r>
              <w:t xml:space="preserve"> Е.С., Очиров М.В.</w:t>
            </w:r>
          </w:p>
          <w:p w:rsidR="00D83301" w:rsidRDefault="00D83301" w:rsidP="00B56F10">
            <w:r>
              <w:t xml:space="preserve">Трепалина Н.И., Кудинова Е.С., </w:t>
            </w:r>
            <w:proofErr w:type="spellStart"/>
            <w:r>
              <w:t>Тангатарова</w:t>
            </w:r>
            <w:proofErr w:type="spellEnd"/>
            <w:r>
              <w:t xml:space="preserve"> М.Б..</w:t>
            </w:r>
          </w:p>
        </w:tc>
      </w:tr>
      <w:tr w:rsidR="00D83301" w:rsidTr="00B56F10">
        <w:tc>
          <w:tcPr>
            <w:tcW w:w="534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315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D83301" w:rsidRDefault="00D83301" w:rsidP="00B56F1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D83301" w:rsidRDefault="00D83301" w:rsidP="00B56F10">
            <w:pPr>
              <w:spacing w:line="360" w:lineRule="auto"/>
            </w:pPr>
            <w:r>
              <w:t xml:space="preserve">Очиров М.В., </w:t>
            </w:r>
            <w:proofErr w:type="spellStart"/>
            <w:r>
              <w:t>Муджикова</w:t>
            </w:r>
            <w:proofErr w:type="spellEnd"/>
            <w:r>
              <w:t xml:space="preserve"> Е.С., Очирова А.С.</w:t>
            </w:r>
          </w:p>
        </w:tc>
      </w:tr>
    </w:tbl>
    <w:p w:rsidR="00D83301" w:rsidRDefault="00D83301" w:rsidP="00D83301">
      <w:pPr>
        <w:spacing w:line="360" w:lineRule="auto"/>
        <w:ind w:left="360"/>
        <w:jc w:val="center"/>
      </w:pPr>
    </w:p>
    <w:p w:rsidR="00D83301" w:rsidRDefault="00D83301" w:rsidP="00D83301">
      <w:pPr>
        <w:spacing w:line="360" w:lineRule="auto"/>
        <w:ind w:left="360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2852B2" w:rsidRDefault="002852B2" w:rsidP="00D83301">
      <w:pPr>
        <w:spacing w:line="360" w:lineRule="auto"/>
        <w:jc w:val="center"/>
      </w:pPr>
    </w:p>
    <w:p w:rsidR="002852B2" w:rsidRDefault="002852B2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ind w:left="360" w:right="447"/>
        <w:jc w:val="right"/>
      </w:pPr>
      <w:r>
        <w:t xml:space="preserve">Приложение </w:t>
      </w:r>
    </w:p>
    <w:p w:rsidR="00D83301" w:rsidRDefault="00D83301" w:rsidP="00D83301">
      <w:pPr>
        <w:ind w:left="360" w:right="447"/>
        <w:jc w:val="right"/>
      </w:pPr>
      <w:r>
        <w:t>к приказу № 369</w:t>
      </w:r>
    </w:p>
    <w:p w:rsidR="00D83301" w:rsidRPr="00EC71EC" w:rsidRDefault="00D83301" w:rsidP="00D83301">
      <w:pPr>
        <w:ind w:left="360" w:right="447"/>
        <w:jc w:val="right"/>
      </w:pPr>
      <w:r>
        <w:t xml:space="preserve"> от 14.09.  2023 г. </w:t>
      </w:r>
    </w:p>
    <w:p w:rsidR="00D83301" w:rsidRDefault="00D83301" w:rsidP="00D83301">
      <w:pPr>
        <w:spacing w:line="360" w:lineRule="auto"/>
        <w:jc w:val="right"/>
      </w:pPr>
    </w:p>
    <w:p w:rsidR="00D83301" w:rsidRDefault="00D83301" w:rsidP="00D83301">
      <w:pPr>
        <w:spacing w:before="89"/>
        <w:ind w:left="618"/>
        <w:jc w:val="center"/>
        <w:outlineLvl w:val="1"/>
        <w:rPr>
          <w:sz w:val="28"/>
          <w:szCs w:val="28"/>
        </w:rPr>
      </w:pPr>
      <w:r>
        <w:rPr>
          <w:spacing w:val="-7"/>
          <w:sz w:val="28"/>
          <w:szCs w:val="28"/>
        </w:rPr>
        <w:t>График</w:t>
      </w:r>
      <w:r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проведения</w:t>
      </w:r>
    </w:p>
    <w:p w:rsidR="00D83301" w:rsidRDefault="00D83301" w:rsidP="00D83301">
      <w:pPr>
        <w:spacing w:before="2"/>
        <w:ind w:left="1662" w:right="1050"/>
        <w:jc w:val="center"/>
        <w:rPr>
          <w:sz w:val="28"/>
        </w:rPr>
      </w:pPr>
      <w:r>
        <w:rPr>
          <w:spacing w:val="-6"/>
          <w:sz w:val="28"/>
        </w:rPr>
        <w:t xml:space="preserve">школьного этапа всероссийской олимпиады </w:t>
      </w:r>
      <w:r>
        <w:rPr>
          <w:spacing w:val="-5"/>
          <w:sz w:val="28"/>
        </w:rPr>
        <w:t xml:space="preserve">школьников ОО  Лаганского района в </w:t>
      </w:r>
      <w:r>
        <w:rPr>
          <w:spacing w:val="-3"/>
          <w:sz w:val="28"/>
        </w:rPr>
        <w:t xml:space="preserve"> </w:t>
      </w:r>
      <w:r>
        <w:rPr>
          <w:sz w:val="28"/>
        </w:rPr>
        <w:t>2023-2024 учебном году</w:t>
      </w:r>
    </w:p>
    <w:p w:rsidR="00D83301" w:rsidRDefault="00D83301" w:rsidP="00D83301">
      <w:pPr>
        <w:spacing w:before="9"/>
        <w:rPr>
          <w:sz w:val="23"/>
        </w:rPr>
      </w:pPr>
    </w:p>
    <w:p w:rsidR="00D83301" w:rsidRDefault="00D83301" w:rsidP="00D83301">
      <w:pPr>
        <w:spacing w:before="1"/>
        <w:ind w:left="842"/>
      </w:pPr>
      <w:r>
        <w:t>Регистрация</w:t>
      </w:r>
      <w:r>
        <w:rPr>
          <w:spacing w:val="-2"/>
        </w:rPr>
        <w:t xml:space="preserve"> </w:t>
      </w:r>
      <w:r>
        <w:t>участников:</w:t>
      </w:r>
      <w:r>
        <w:rPr>
          <w:spacing w:val="-4"/>
        </w:rPr>
        <w:t xml:space="preserve"> </w:t>
      </w:r>
      <w:r>
        <w:t>8.30 –</w:t>
      </w:r>
      <w:r>
        <w:rPr>
          <w:spacing w:val="-3"/>
        </w:rPr>
        <w:t xml:space="preserve"> </w:t>
      </w:r>
      <w:r>
        <w:t>9.00</w:t>
      </w:r>
    </w:p>
    <w:p w:rsidR="00D83301" w:rsidRDefault="00D83301" w:rsidP="00D83301">
      <w:pPr>
        <w:ind w:left="842"/>
      </w:pPr>
      <w:r>
        <w:t>Начало</w:t>
      </w:r>
      <w:r>
        <w:rPr>
          <w:spacing w:val="-4"/>
        </w:rPr>
        <w:t xml:space="preserve"> </w:t>
      </w:r>
      <w:r>
        <w:t>олимпиады:</w:t>
      </w:r>
      <w:r>
        <w:rPr>
          <w:spacing w:val="-2"/>
        </w:rPr>
        <w:t xml:space="preserve"> </w:t>
      </w:r>
      <w:r>
        <w:t>9.00</w:t>
      </w:r>
      <w:r w:rsidR="002852B2">
        <w:t xml:space="preserve"> ч</w:t>
      </w:r>
    </w:p>
    <w:p w:rsidR="00D83301" w:rsidRDefault="00D83301" w:rsidP="00D83301">
      <w:pPr>
        <w:spacing w:before="8"/>
      </w:pPr>
    </w:p>
    <w:tbl>
      <w:tblPr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5942"/>
        <w:gridCol w:w="2542"/>
      </w:tblGrid>
      <w:tr w:rsidR="00D83301" w:rsidRPr="00953871" w:rsidTr="00B56F10">
        <w:trPr>
          <w:trHeight w:val="461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№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п/п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2433" w:right="2426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Предмет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before="38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Дата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проведения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английский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22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7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экология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7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3.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физика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26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7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4.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обществознание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7" w:lineRule="exact"/>
              <w:ind w:left="243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27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сентября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5.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русский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2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6.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история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4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7.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география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6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8.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химия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3 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168" w:right="100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9.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литература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9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10.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право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11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11.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физическая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12-13</w:t>
            </w:r>
            <w:r w:rsidRPr="00953871">
              <w:rPr>
                <w:spacing w:val="-1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12.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немецкий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язык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16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13.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основы</w:t>
            </w:r>
            <w:r w:rsidRPr="00953871">
              <w:rPr>
                <w:spacing w:val="-5"/>
                <w:sz w:val="28"/>
              </w:rPr>
              <w:t xml:space="preserve"> </w:t>
            </w:r>
            <w:r w:rsidRPr="00953871">
              <w:rPr>
                <w:sz w:val="28"/>
              </w:rPr>
              <w:t>безопасности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жизнедеятельности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23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14.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биология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10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15.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экономика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16.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астрономия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5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17.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технология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19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18.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искусство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(мировая</w:t>
            </w:r>
            <w:r w:rsidRPr="00953871">
              <w:rPr>
                <w:spacing w:val="-6"/>
                <w:sz w:val="28"/>
              </w:rPr>
              <w:t xml:space="preserve"> </w:t>
            </w:r>
            <w:r w:rsidRPr="00953871">
              <w:rPr>
                <w:sz w:val="28"/>
              </w:rPr>
              <w:t>художественная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культура)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20 октября</w:t>
            </w:r>
          </w:p>
        </w:tc>
      </w:tr>
      <w:tr w:rsidR="00D83301" w:rsidRPr="00953871" w:rsidTr="00B56F10">
        <w:trPr>
          <w:trHeight w:val="371"/>
        </w:trPr>
        <w:tc>
          <w:tcPr>
            <w:tcW w:w="1090" w:type="dxa"/>
          </w:tcPr>
          <w:p w:rsidR="00D83301" w:rsidRPr="00953871" w:rsidRDefault="00D83301" w:rsidP="00B56F10">
            <w:pPr>
              <w:spacing w:line="317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19.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математика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7" w:lineRule="exact"/>
              <w:ind w:left="245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17-18</w:t>
            </w:r>
            <w:r w:rsidRPr="00953871">
              <w:rPr>
                <w:spacing w:val="-2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  <w:tr w:rsidR="00D83301" w:rsidRPr="00953871" w:rsidTr="00B56F10">
        <w:trPr>
          <w:trHeight w:val="369"/>
        </w:trPr>
        <w:tc>
          <w:tcPr>
            <w:tcW w:w="1090" w:type="dxa"/>
          </w:tcPr>
          <w:p w:rsidR="00D83301" w:rsidRPr="00953871" w:rsidRDefault="00D83301" w:rsidP="00B56F10">
            <w:pPr>
              <w:spacing w:line="315" w:lineRule="exact"/>
              <w:ind w:left="368" w:right="158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20.</w:t>
            </w:r>
          </w:p>
        </w:tc>
        <w:tc>
          <w:tcPr>
            <w:tcW w:w="5942" w:type="dxa"/>
          </w:tcPr>
          <w:p w:rsidR="00D83301" w:rsidRPr="00953871" w:rsidRDefault="00D83301" w:rsidP="00B56F1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информатика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и ИКТ</w:t>
            </w:r>
          </w:p>
        </w:tc>
        <w:tc>
          <w:tcPr>
            <w:tcW w:w="2542" w:type="dxa"/>
          </w:tcPr>
          <w:p w:rsidR="00D83301" w:rsidRPr="00953871" w:rsidRDefault="00D83301" w:rsidP="00B56F10">
            <w:pPr>
              <w:spacing w:line="315" w:lineRule="exact"/>
              <w:ind w:left="240" w:right="237"/>
              <w:jc w:val="center"/>
              <w:rPr>
                <w:sz w:val="28"/>
              </w:rPr>
            </w:pPr>
            <w:r w:rsidRPr="00953871">
              <w:rPr>
                <w:sz w:val="28"/>
              </w:rPr>
              <w:t>24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октября</w:t>
            </w:r>
          </w:p>
        </w:tc>
      </w:tr>
    </w:tbl>
    <w:p w:rsidR="00D83301" w:rsidRDefault="00D83301" w:rsidP="00D83301">
      <w:pPr>
        <w:pStyle w:val="a5"/>
        <w:spacing w:before="4"/>
        <w:ind w:left="0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spacing w:line="360" w:lineRule="auto"/>
        <w:jc w:val="center"/>
      </w:pPr>
    </w:p>
    <w:p w:rsidR="00D83301" w:rsidRDefault="00D83301" w:rsidP="00D83301">
      <w:pPr>
        <w:ind w:left="360" w:right="447"/>
        <w:jc w:val="right"/>
      </w:pPr>
      <w:r>
        <w:t xml:space="preserve">Приложение </w:t>
      </w:r>
    </w:p>
    <w:p w:rsidR="00D83301" w:rsidRDefault="00D83301" w:rsidP="00D83301">
      <w:pPr>
        <w:ind w:left="360" w:right="447"/>
        <w:jc w:val="right"/>
      </w:pPr>
      <w:r>
        <w:t>к приказу № 369</w:t>
      </w:r>
    </w:p>
    <w:p w:rsidR="00D83301" w:rsidRPr="00EC71EC" w:rsidRDefault="00D83301" w:rsidP="00D83301">
      <w:pPr>
        <w:ind w:left="360" w:right="447"/>
        <w:jc w:val="right"/>
      </w:pPr>
      <w:r>
        <w:t xml:space="preserve"> от 14.09.  2023 г. </w:t>
      </w:r>
    </w:p>
    <w:p w:rsidR="00D83301" w:rsidRDefault="00D83301" w:rsidP="00D83301">
      <w:pPr>
        <w:spacing w:line="360" w:lineRule="auto"/>
        <w:jc w:val="right"/>
      </w:pPr>
    </w:p>
    <w:p w:rsidR="00D83301" w:rsidRDefault="00D83301" w:rsidP="00D83301">
      <w:pPr>
        <w:spacing w:line="360" w:lineRule="auto"/>
        <w:jc w:val="center"/>
      </w:pPr>
    </w:p>
    <w:p w:rsidR="00D83301" w:rsidRPr="00855534" w:rsidRDefault="00D83301" w:rsidP="00855534">
      <w:pPr>
        <w:jc w:val="center"/>
        <w:rPr>
          <w:b/>
          <w:sz w:val="28"/>
          <w:szCs w:val="28"/>
        </w:rPr>
      </w:pPr>
      <w:r w:rsidRPr="00855534">
        <w:rPr>
          <w:b/>
          <w:sz w:val="28"/>
          <w:szCs w:val="28"/>
        </w:rPr>
        <w:t>Квоты</w:t>
      </w:r>
    </w:p>
    <w:p w:rsidR="00D83301" w:rsidRDefault="00D83301" w:rsidP="00855534">
      <w:pPr>
        <w:jc w:val="center"/>
      </w:pPr>
      <w:r w:rsidRPr="00855534">
        <w:rPr>
          <w:b/>
          <w:sz w:val="28"/>
          <w:szCs w:val="28"/>
        </w:rPr>
        <w:t>победителей и призеров школьного этапа всероссийской олимпиады школьников в ОО Лаганского района в 2023-2024 учебном году по каждому общеобразовательному предмету</w:t>
      </w:r>
    </w:p>
    <w:p w:rsidR="00D83301" w:rsidRDefault="00D83301" w:rsidP="00D83301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3101"/>
        <w:gridCol w:w="3436"/>
      </w:tblGrid>
      <w:tr w:rsidR="00D83301" w:rsidTr="00B56F10">
        <w:tc>
          <w:tcPr>
            <w:tcW w:w="3034" w:type="dxa"/>
          </w:tcPr>
          <w:p w:rsidR="00D83301" w:rsidRPr="00953871" w:rsidRDefault="00D83301" w:rsidP="00B56F10">
            <w:pPr>
              <w:pStyle w:val="TableParagraph"/>
              <w:ind w:left="463"/>
              <w:rPr>
                <w:b/>
                <w:sz w:val="24"/>
                <w:szCs w:val="24"/>
              </w:rPr>
            </w:pPr>
            <w:r w:rsidRPr="0095387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101" w:type="dxa"/>
          </w:tcPr>
          <w:p w:rsidR="00D83301" w:rsidRPr="00953871" w:rsidRDefault="00D83301" w:rsidP="00B56F10">
            <w:pPr>
              <w:pStyle w:val="TableParagraph"/>
              <w:ind w:left="285" w:right="275" w:hanging="3"/>
              <w:jc w:val="center"/>
              <w:rPr>
                <w:b/>
                <w:sz w:val="24"/>
                <w:szCs w:val="24"/>
              </w:rPr>
            </w:pPr>
            <w:r w:rsidRPr="00953871">
              <w:rPr>
                <w:b/>
                <w:sz w:val="24"/>
                <w:szCs w:val="24"/>
              </w:rPr>
              <w:t>Набранное количество баллов от</w:t>
            </w:r>
            <w:r w:rsidRPr="00953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максимально возможного</w:t>
            </w:r>
            <w:r w:rsidRPr="009538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количества</w:t>
            </w:r>
            <w:r w:rsidRPr="00953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по</w:t>
            </w:r>
            <w:r w:rsidRPr="00953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итогам</w:t>
            </w:r>
            <w:r w:rsidRPr="00953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оценивания</w:t>
            </w:r>
          </w:p>
          <w:p w:rsidR="00D83301" w:rsidRPr="00953871" w:rsidRDefault="00D83301" w:rsidP="00B56F10">
            <w:pPr>
              <w:pStyle w:val="TableParagraph"/>
              <w:spacing w:before="1" w:line="301" w:lineRule="exact"/>
              <w:ind w:left="93" w:right="86"/>
              <w:jc w:val="center"/>
              <w:rPr>
                <w:b/>
                <w:sz w:val="24"/>
                <w:szCs w:val="24"/>
              </w:rPr>
            </w:pPr>
            <w:r w:rsidRPr="00953871">
              <w:rPr>
                <w:b/>
                <w:sz w:val="24"/>
                <w:szCs w:val="24"/>
              </w:rPr>
              <w:t>выполненных</w:t>
            </w:r>
            <w:r w:rsidRPr="009538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олимпиадных</w:t>
            </w:r>
            <w:r w:rsidRPr="009538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b/>
                <w:sz w:val="24"/>
                <w:szCs w:val="24"/>
              </w:rPr>
              <w:t>заданий</w:t>
            </w:r>
          </w:p>
        </w:tc>
        <w:tc>
          <w:tcPr>
            <w:tcW w:w="3436" w:type="dxa"/>
          </w:tcPr>
          <w:p w:rsidR="00D83301" w:rsidRPr="00953871" w:rsidRDefault="00D83301" w:rsidP="00B56F10">
            <w:pPr>
              <w:pStyle w:val="TableParagraph"/>
              <w:ind w:left="1284" w:right="1274"/>
              <w:jc w:val="center"/>
              <w:rPr>
                <w:b/>
                <w:sz w:val="24"/>
                <w:szCs w:val="24"/>
              </w:rPr>
            </w:pPr>
            <w:r w:rsidRPr="00953871">
              <w:rPr>
                <w:b/>
                <w:sz w:val="24"/>
                <w:szCs w:val="24"/>
              </w:rPr>
              <w:t>Квота</w:t>
            </w:r>
          </w:p>
        </w:tc>
      </w:tr>
      <w:tr w:rsidR="00D83301" w:rsidTr="00B56F10">
        <w:tc>
          <w:tcPr>
            <w:tcW w:w="3034" w:type="dxa"/>
          </w:tcPr>
          <w:p w:rsidR="00D83301" w:rsidRPr="00953871" w:rsidRDefault="00D83301" w:rsidP="00B56F1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Победитель</w:t>
            </w:r>
          </w:p>
        </w:tc>
        <w:tc>
          <w:tcPr>
            <w:tcW w:w="3101" w:type="dxa"/>
          </w:tcPr>
          <w:p w:rsidR="00D83301" w:rsidRPr="00953871" w:rsidRDefault="00D83301" w:rsidP="00B56F10">
            <w:pPr>
              <w:pStyle w:val="TableParagraph"/>
              <w:spacing w:line="301" w:lineRule="exact"/>
              <w:ind w:left="93" w:right="84"/>
              <w:jc w:val="center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Не менее</w:t>
            </w:r>
            <w:r w:rsidRPr="00953871">
              <w:rPr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75</w:t>
            </w:r>
            <w:r w:rsidRPr="00953871">
              <w:rPr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%</w:t>
            </w:r>
          </w:p>
        </w:tc>
        <w:tc>
          <w:tcPr>
            <w:tcW w:w="3436" w:type="dxa"/>
            <w:vMerge w:val="restart"/>
          </w:tcPr>
          <w:p w:rsidR="00D83301" w:rsidRPr="00953871" w:rsidRDefault="00D83301" w:rsidP="00B56F10">
            <w:pPr>
              <w:pStyle w:val="TableParagraph"/>
              <w:ind w:left="107" w:right="218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Суммарно</w:t>
            </w:r>
            <w:r w:rsidRPr="00953871">
              <w:rPr>
                <w:spacing w:val="-7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победителей</w:t>
            </w:r>
            <w:r w:rsidRPr="00953871">
              <w:rPr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и</w:t>
            </w:r>
            <w:r w:rsidRPr="00953871">
              <w:rPr>
                <w:spacing w:val="-67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призеров - не более 45%</w:t>
            </w:r>
            <w:r w:rsidRPr="00953871">
              <w:rPr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от</w:t>
            </w:r>
            <w:r w:rsidRPr="00953871">
              <w:rPr>
                <w:spacing w:val="-2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общего</w:t>
            </w:r>
            <w:r w:rsidRPr="00953871">
              <w:rPr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числа</w:t>
            </w:r>
          </w:p>
          <w:p w:rsidR="00D83301" w:rsidRPr="00953871" w:rsidRDefault="00D83301" w:rsidP="00B56F10">
            <w:pPr>
              <w:pStyle w:val="TableParagraph"/>
              <w:spacing w:before="1"/>
              <w:ind w:left="107" w:right="509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участников школьного</w:t>
            </w:r>
            <w:r w:rsidRPr="00953871">
              <w:rPr>
                <w:spacing w:val="-68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этапа</w:t>
            </w:r>
            <w:r w:rsidRPr="00953871">
              <w:rPr>
                <w:spacing w:val="-2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олимпиады</w:t>
            </w:r>
            <w:r w:rsidRPr="00953871">
              <w:rPr>
                <w:spacing w:val="-4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по</w:t>
            </w:r>
          </w:p>
          <w:p w:rsidR="00D83301" w:rsidRPr="00953871" w:rsidRDefault="00D83301" w:rsidP="00B56F10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каждому</w:t>
            </w:r>
          </w:p>
          <w:p w:rsidR="00D83301" w:rsidRPr="00953871" w:rsidRDefault="00D83301" w:rsidP="00B56F10">
            <w:pPr>
              <w:pStyle w:val="TableParagraph"/>
              <w:ind w:left="107" w:right="445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общеобразовательному</w:t>
            </w:r>
            <w:r w:rsidRPr="00953871">
              <w:rPr>
                <w:spacing w:val="-67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предмету</w:t>
            </w:r>
            <w:r w:rsidRPr="00953871">
              <w:rPr>
                <w:spacing w:val="-4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в</w:t>
            </w:r>
            <w:r w:rsidRPr="00953871">
              <w:rPr>
                <w:spacing w:val="-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каждой</w:t>
            </w:r>
          </w:p>
          <w:p w:rsidR="00D83301" w:rsidRPr="00953871" w:rsidRDefault="00D83301" w:rsidP="00B56F1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параллели</w:t>
            </w:r>
            <w:r w:rsidRPr="00953871">
              <w:rPr>
                <w:spacing w:val="-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классов</w:t>
            </w:r>
          </w:p>
        </w:tc>
      </w:tr>
      <w:tr w:rsidR="00D83301" w:rsidTr="00B56F10">
        <w:tc>
          <w:tcPr>
            <w:tcW w:w="3034" w:type="dxa"/>
          </w:tcPr>
          <w:p w:rsidR="00D83301" w:rsidRPr="00953871" w:rsidRDefault="00D83301" w:rsidP="00B56F10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Призер</w:t>
            </w:r>
          </w:p>
        </w:tc>
        <w:tc>
          <w:tcPr>
            <w:tcW w:w="3101" w:type="dxa"/>
          </w:tcPr>
          <w:p w:rsidR="00D83301" w:rsidRPr="00953871" w:rsidRDefault="00D83301" w:rsidP="00B56F10">
            <w:pPr>
              <w:pStyle w:val="TableParagraph"/>
              <w:spacing w:before="2"/>
              <w:ind w:left="93" w:right="84"/>
              <w:jc w:val="center"/>
              <w:rPr>
                <w:sz w:val="24"/>
                <w:szCs w:val="24"/>
              </w:rPr>
            </w:pPr>
            <w:r w:rsidRPr="00953871">
              <w:rPr>
                <w:sz w:val="24"/>
                <w:szCs w:val="24"/>
              </w:rPr>
              <w:t>Не менее</w:t>
            </w:r>
            <w:r w:rsidRPr="00953871">
              <w:rPr>
                <w:spacing w:val="-3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50</w:t>
            </w:r>
            <w:r w:rsidRPr="00953871">
              <w:rPr>
                <w:spacing w:val="1"/>
                <w:sz w:val="24"/>
                <w:szCs w:val="24"/>
              </w:rPr>
              <w:t xml:space="preserve"> </w:t>
            </w:r>
            <w:r w:rsidRPr="00953871">
              <w:rPr>
                <w:sz w:val="24"/>
                <w:szCs w:val="24"/>
              </w:rPr>
              <w:t>%</w:t>
            </w:r>
          </w:p>
        </w:tc>
        <w:tc>
          <w:tcPr>
            <w:tcW w:w="3436" w:type="dxa"/>
            <w:vMerge/>
          </w:tcPr>
          <w:p w:rsidR="00D83301" w:rsidRDefault="00D83301" w:rsidP="00B56F10">
            <w:pPr>
              <w:spacing w:line="360" w:lineRule="auto"/>
              <w:jc w:val="center"/>
            </w:pPr>
          </w:p>
        </w:tc>
      </w:tr>
    </w:tbl>
    <w:p w:rsidR="00D83301" w:rsidRDefault="00D83301" w:rsidP="00D83301">
      <w:pPr>
        <w:spacing w:line="360" w:lineRule="auto"/>
        <w:jc w:val="center"/>
      </w:pPr>
    </w:p>
    <w:p w:rsidR="00A161FF" w:rsidRDefault="00A161FF"/>
    <w:sectPr w:rsidR="00A161FF" w:rsidSect="00A1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AA2"/>
    <w:multiLevelType w:val="multilevel"/>
    <w:tmpl w:val="AEE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96A96"/>
    <w:multiLevelType w:val="hybridMultilevel"/>
    <w:tmpl w:val="73C81BF2"/>
    <w:lvl w:ilvl="0" w:tplc="920A23D8">
      <w:numFmt w:val="bullet"/>
      <w:lvlText w:val="-"/>
      <w:lvlJc w:val="left"/>
      <w:pPr>
        <w:ind w:left="107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882E3A">
      <w:numFmt w:val="bullet"/>
      <w:lvlText w:val="•"/>
      <w:lvlJc w:val="left"/>
      <w:pPr>
        <w:ind w:left="954" w:hanging="165"/>
      </w:pPr>
      <w:rPr>
        <w:rFonts w:hint="default"/>
        <w:lang w:val="ru-RU" w:eastAsia="en-US" w:bidi="ar-SA"/>
      </w:rPr>
    </w:lvl>
    <w:lvl w:ilvl="2" w:tplc="F2F2AD8A">
      <w:numFmt w:val="bullet"/>
      <w:lvlText w:val="•"/>
      <w:lvlJc w:val="left"/>
      <w:pPr>
        <w:ind w:left="1808" w:hanging="165"/>
      </w:pPr>
      <w:rPr>
        <w:rFonts w:hint="default"/>
        <w:lang w:val="ru-RU" w:eastAsia="en-US" w:bidi="ar-SA"/>
      </w:rPr>
    </w:lvl>
    <w:lvl w:ilvl="3" w:tplc="27323688">
      <w:numFmt w:val="bullet"/>
      <w:lvlText w:val="•"/>
      <w:lvlJc w:val="left"/>
      <w:pPr>
        <w:ind w:left="2662" w:hanging="165"/>
      </w:pPr>
      <w:rPr>
        <w:rFonts w:hint="default"/>
        <w:lang w:val="ru-RU" w:eastAsia="en-US" w:bidi="ar-SA"/>
      </w:rPr>
    </w:lvl>
    <w:lvl w:ilvl="4" w:tplc="6D249D2C">
      <w:numFmt w:val="bullet"/>
      <w:lvlText w:val="•"/>
      <w:lvlJc w:val="left"/>
      <w:pPr>
        <w:ind w:left="3516" w:hanging="165"/>
      </w:pPr>
      <w:rPr>
        <w:rFonts w:hint="default"/>
        <w:lang w:val="ru-RU" w:eastAsia="en-US" w:bidi="ar-SA"/>
      </w:rPr>
    </w:lvl>
    <w:lvl w:ilvl="5" w:tplc="1F124F80">
      <w:numFmt w:val="bullet"/>
      <w:lvlText w:val="•"/>
      <w:lvlJc w:val="left"/>
      <w:pPr>
        <w:ind w:left="4370" w:hanging="165"/>
      </w:pPr>
      <w:rPr>
        <w:rFonts w:hint="default"/>
        <w:lang w:val="ru-RU" w:eastAsia="en-US" w:bidi="ar-SA"/>
      </w:rPr>
    </w:lvl>
    <w:lvl w:ilvl="6" w:tplc="5002D7E6">
      <w:numFmt w:val="bullet"/>
      <w:lvlText w:val="•"/>
      <w:lvlJc w:val="left"/>
      <w:pPr>
        <w:ind w:left="5224" w:hanging="165"/>
      </w:pPr>
      <w:rPr>
        <w:rFonts w:hint="default"/>
        <w:lang w:val="ru-RU" w:eastAsia="en-US" w:bidi="ar-SA"/>
      </w:rPr>
    </w:lvl>
    <w:lvl w:ilvl="7" w:tplc="31FA9450">
      <w:numFmt w:val="bullet"/>
      <w:lvlText w:val="•"/>
      <w:lvlJc w:val="left"/>
      <w:pPr>
        <w:ind w:left="6078" w:hanging="165"/>
      </w:pPr>
      <w:rPr>
        <w:rFonts w:hint="default"/>
        <w:lang w:val="ru-RU" w:eastAsia="en-US" w:bidi="ar-SA"/>
      </w:rPr>
    </w:lvl>
    <w:lvl w:ilvl="8" w:tplc="273C7B3A">
      <w:numFmt w:val="bullet"/>
      <w:lvlText w:val="•"/>
      <w:lvlJc w:val="left"/>
      <w:pPr>
        <w:ind w:left="6932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06B1733F"/>
    <w:multiLevelType w:val="hybridMultilevel"/>
    <w:tmpl w:val="4B8E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11EB"/>
    <w:multiLevelType w:val="hybridMultilevel"/>
    <w:tmpl w:val="30D0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4465F"/>
    <w:multiLevelType w:val="hybridMultilevel"/>
    <w:tmpl w:val="C9C63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F1568"/>
    <w:multiLevelType w:val="hybridMultilevel"/>
    <w:tmpl w:val="798C5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32CF"/>
    <w:multiLevelType w:val="hybridMultilevel"/>
    <w:tmpl w:val="A36C0E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41A4CD0"/>
    <w:multiLevelType w:val="hybridMultilevel"/>
    <w:tmpl w:val="2506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520A4"/>
    <w:multiLevelType w:val="hybridMultilevel"/>
    <w:tmpl w:val="0974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0349B"/>
    <w:multiLevelType w:val="hybridMultilevel"/>
    <w:tmpl w:val="D4EA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42446"/>
    <w:multiLevelType w:val="hybridMultilevel"/>
    <w:tmpl w:val="7BE6BF08"/>
    <w:lvl w:ilvl="0" w:tplc="0F0A5872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425ECA">
      <w:numFmt w:val="bullet"/>
      <w:lvlText w:val="•"/>
      <w:lvlJc w:val="left"/>
      <w:pPr>
        <w:ind w:left="1080" w:hanging="137"/>
      </w:pPr>
      <w:rPr>
        <w:rFonts w:hint="default"/>
        <w:lang w:val="ru-RU" w:eastAsia="en-US" w:bidi="ar-SA"/>
      </w:rPr>
    </w:lvl>
    <w:lvl w:ilvl="2" w:tplc="F0EAFEEA">
      <w:numFmt w:val="bullet"/>
      <w:lvlText w:val="•"/>
      <w:lvlJc w:val="left"/>
      <w:pPr>
        <w:ind w:left="1920" w:hanging="137"/>
      </w:pPr>
      <w:rPr>
        <w:rFonts w:hint="default"/>
        <w:lang w:val="ru-RU" w:eastAsia="en-US" w:bidi="ar-SA"/>
      </w:rPr>
    </w:lvl>
    <w:lvl w:ilvl="3" w:tplc="127A12E2">
      <w:numFmt w:val="bullet"/>
      <w:lvlText w:val="•"/>
      <w:lvlJc w:val="left"/>
      <w:pPr>
        <w:ind w:left="2760" w:hanging="137"/>
      </w:pPr>
      <w:rPr>
        <w:rFonts w:hint="default"/>
        <w:lang w:val="ru-RU" w:eastAsia="en-US" w:bidi="ar-SA"/>
      </w:rPr>
    </w:lvl>
    <w:lvl w:ilvl="4" w:tplc="E424DD04">
      <w:numFmt w:val="bullet"/>
      <w:lvlText w:val="•"/>
      <w:lvlJc w:val="left"/>
      <w:pPr>
        <w:ind w:left="3600" w:hanging="137"/>
      </w:pPr>
      <w:rPr>
        <w:rFonts w:hint="default"/>
        <w:lang w:val="ru-RU" w:eastAsia="en-US" w:bidi="ar-SA"/>
      </w:rPr>
    </w:lvl>
    <w:lvl w:ilvl="5" w:tplc="714E47B4">
      <w:numFmt w:val="bullet"/>
      <w:lvlText w:val="•"/>
      <w:lvlJc w:val="left"/>
      <w:pPr>
        <w:ind w:left="4440" w:hanging="137"/>
      </w:pPr>
      <w:rPr>
        <w:rFonts w:hint="default"/>
        <w:lang w:val="ru-RU" w:eastAsia="en-US" w:bidi="ar-SA"/>
      </w:rPr>
    </w:lvl>
    <w:lvl w:ilvl="6" w:tplc="53882044">
      <w:numFmt w:val="bullet"/>
      <w:lvlText w:val="•"/>
      <w:lvlJc w:val="left"/>
      <w:pPr>
        <w:ind w:left="5280" w:hanging="137"/>
      </w:pPr>
      <w:rPr>
        <w:rFonts w:hint="default"/>
        <w:lang w:val="ru-RU" w:eastAsia="en-US" w:bidi="ar-SA"/>
      </w:rPr>
    </w:lvl>
    <w:lvl w:ilvl="7" w:tplc="5CBAE570">
      <w:numFmt w:val="bullet"/>
      <w:lvlText w:val="•"/>
      <w:lvlJc w:val="left"/>
      <w:pPr>
        <w:ind w:left="6120" w:hanging="137"/>
      </w:pPr>
      <w:rPr>
        <w:rFonts w:hint="default"/>
        <w:lang w:val="ru-RU" w:eastAsia="en-US" w:bidi="ar-SA"/>
      </w:rPr>
    </w:lvl>
    <w:lvl w:ilvl="8" w:tplc="A2A295CA">
      <w:numFmt w:val="bullet"/>
      <w:lvlText w:val="•"/>
      <w:lvlJc w:val="left"/>
      <w:pPr>
        <w:ind w:left="6960" w:hanging="137"/>
      </w:pPr>
      <w:rPr>
        <w:rFonts w:hint="default"/>
        <w:lang w:val="ru-RU" w:eastAsia="en-US" w:bidi="ar-SA"/>
      </w:rPr>
    </w:lvl>
  </w:abstractNum>
  <w:abstractNum w:abstractNumId="11" w15:restartNumberingAfterBreak="0">
    <w:nsid w:val="24A917FA"/>
    <w:multiLevelType w:val="hybridMultilevel"/>
    <w:tmpl w:val="F128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D4D5A"/>
    <w:multiLevelType w:val="hybridMultilevel"/>
    <w:tmpl w:val="6C9C3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A3F7D"/>
    <w:multiLevelType w:val="hybridMultilevel"/>
    <w:tmpl w:val="DDB40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7662"/>
    <w:multiLevelType w:val="hybridMultilevel"/>
    <w:tmpl w:val="D376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4171F"/>
    <w:multiLevelType w:val="multilevel"/>
    <w:tmpl w:val="6E7C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26122"/>
    <w:multiLevelType w:val="hybridMultilevel"/>
    <w:tmpl w:val="7362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25C29"/>
    <w:multiLevelType w:val="hybridMultilevel"/>
    <w:tmpl w:val="437C72B6"/>
    <w:lvl w:ilvl="0" w:tplc="1914678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3A7994">
      <w:numFmt w:val="bullet"/>
      <w:lvlText w:val="•"/>
      <w:lvlJc w:val="left"/>
      <w:pPr>
        <w:ind w:left="954" w:hanging="137"/>
      </w:pPr>
      <w:rPr>
        <w:rFonts w:hint="default"/>
        <w:lang w:val="ru-RU" w:eastAsia="en-US" w:bidi="ar-SA"/>
      </w:rPr>
    </w:lvl>
    <w:lvl w:ilvl="2" w:tplc="ADF0513C">
      <w:numFmt w:val="bullet"/>
      <w:lvlText w:val="•"/>
      <w:lvlJc w:val="left"/>
      <w:pPr>
        <w:ind w:left="1808" w:hanging="137"/>
      </w:pPr>
      <w:rPr>
        <w:rFonts w:hint="default"/>
        <w:lang w:val="ru-RU" w:eastAsia="en-US" w:bidi="ar-SA"/>
      </w:rPr>
    </w:lvl>
    <w:lvl w:ilvl="3" w:tplc="CC268D5C">
      <w:numFmt w:val="bullet"/>
      <w:lvlText w:val="•"/>
      <w:lvlJc w:val="left"/>
      <w:pPr>
        <w:ind w:left="2662" w:hanging="137"/>
      </w:pPr>
      <w:rPr>
        <w:rFonts w:hint="default"/>
        <w:lang w:val="ru-RU" w:eastAsia="en-US" w:bidi="ar-SA"/>
      </w:rPr>
    </w:lvl>
    <w:lvl w:ilvl="4" w:tplc="9190B690">
      <w:numFmt w:val="bullet"/>
      <w:lvlText w:val="•"/>
      <w:lvlJc w:val="left"/>
      <w:pPr>
        <w:ind w:left="3516" w:hanging="137"/>
      </w:pPr>
      <w:rPr>
        <w:rFonts w:hint="default"/>
        <w:lang w:val="ru-RU" w:eastAsia="en-US" w:bidi="ar-SA"/>
      </w:rPr>
    </w:lvl>
    <w:lvl w:ilvl="5" w:tplc="5D4CA6DC">
      <w:numFmt w:val="bullet"/>
      <w:lvlText w:val="•"/>
      <w:lvlJc w:val="left"/>
      <w:pPr>
        <w:ind w:left="4370" w:hanging="137"/>
      </w:pPr>
      <w:rPr>
        <w:rFonts w:hint="default"/>
        <w:lang w:val="ru-RU" w:eastAsia="en-US" w:bidi="ar-SA"/>
      </w:rPr>
    </w:lvl>
    <w:lvl w:ilvl="6" w:tplc="B2C84412">
      <w:numFmt w:val="bullet"/>
      <w:lvlText w:val="•"/>
      <w:lvlJc w:val="left"/>
      <w:pPr>
        <w:ind w:left="5224" w:hanging="137"/>
      </w:pPr>
      <w:rPr>
        <w:rFonts w:hint="default"/>
        <w:lang w:val="ru-RU" w:eastAsia="en-US" w:bidi="ar-SA"/>
      </w:rPr>
    </w:lvl>
    <w:lvl w:ilvl="7" w:tplc="D226B91C">
      <w:numFmt w:val="bullet"/>
      <w:lvlText w:val="•"/>
      <w:lvlJc w:val="left"/>
      <w:pPr>
        <w:ind w:left="6078" w:hanging="137"/>
      </w:pPr>
      <w:rPr>
        <w:rFonts w:hint="default"/>
        <w:lang w:val="ru-RU" w:eastAsia="en-US" w:bidi="ar-SA"/>
      </w:rPr>
    </w:lvl>
    <w:lvl w:ilvl="8" w:tplc="E86871AE">
      <w:numFmt w:val="bullet"/>
      <w:lvlText w:val="•"/>
      <w:lvlJc w:val="left"/>
      <w:pPr>
        <w:ind w:left="6932" w:hanging="137"/>
      </w:pPr>
      <w:rPr>
        <w:rFonts w:hint="default"/>
        <w:lang w:val="ru-RU" w:eastAsia="en-US" w:bidi="ar-SA"/>
      </w:rPr>
    </w:lvl>
  </w:abstractNum>
  <w:abstractNum w:abstractNumId="18" w15:restartNumberingAfterBreak="0">
    <w:nsid w:val="4DA201F3"/>
    <w:multiLevelType w:val="hybridMultilevel"/>
    <w:tmpl w:val="61C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562B"/>
    <w:multiLevelType w:val="hybridMultilevel"/>
    <w:tmpl w:val="CDE0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217CA"/>
    <w:multiLevelType w:val="hybridMultilevel"/>
    <w:tmpl w:val="CC603DBC"/>
    <w:lvl w:ilvl="0" w:tplc="9FEEEE94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AC4BF2">
      <w:numFmt w:val="bullet"/>
      <w:lvlText w:val="•"/>
      <w:lvlJc w:val="left"/>
      <w:pPr>
        <w:ind w:left="1080" w:hanging="137"/>
      </w:pPr>
      <w:rPr>
        <w:rFonts w:hint="default"/>
        <w:lang w:val="ru-RU" w:eastAsia="en-US" w:bidi="ar-SA"/>
      </w:rPr>
    </w:lvl>
    <w:lvl w:ilvl="2" w:tplc="DEBEBD9A">
      <w:numFmt w:val="bullet"/>
      <w:lvlText w:val="•"/>
      <w:lvlJc w:val="left"/>
      <w:pPr>
        <w:ind w:left="1920" w:hanging="137"/>
      </w:pPr>
      <w:rPr>
        <w:rFonts w:hint="default"/>
        <w:lang w:val="ru-RU" w:eastAsia="en-US" w:bidi="ar-SA"/>
      </w:rPr>
    </w:lvl>
    <w:lvl w:ilvl="3" w:tplc="30E41C9C">
      <w:numFmt w:val="bullet"/>
      <w:lvlText w:val="•"/>
      <w:lvlJc w:val="left"/>
      <w:pPr>
        <w:ind w:left="2760" w:hanging="137"/>
      </w:pPr>
      <w:rPr>
        <w:rFonts w:hint="default"/>
        <w:lang w:val="ru-RU" w:eastAsia="en-US" w:bidi="ar-SA"/>
      </w:rPr>
    </w:lvl>
    <w:lvl w:ilvl="4" w:tplc="0A3ACF46">
      <w:numFmt w:val="bullet"/>
      <w:lvlText w:val="•"/>
      <w:lvlJc w:val="left"/>
      <w:pPr>
        <w:ind w:left="3600" w:hanging="137"/>
      </w:pPr>
      <w:rPr>
        <w:rFonts w:hint="default"/>
        <w:lang w:val="ru-RU" w:eastAsia="en-US" w:bidi="ar-SA"/>
      </w:rPr>
    </w:lvl>
    <w:lvl w:ilvl="5" w:tplc="266AF58C">
      <w:numFmt w:val="bullet"/>
      <w:lvlText w:val="•"/>
      <w:lvlJc w:val="left"/>
      <w:pPr>
        <w:ind w:left="4440" w:hanging="137"/>
      </w:pPr>
      <w:rPr>
        <w:rFonts w:hint="default"/>
        <w:lang w:val="ru-RU" w:eastAsia="en-US" w:bidi="ar-SA"/>
      </w:rPr>
    </w:lvl>
    <w:lvl w:ilvl="6" w:tplc="96B07D0C">
      <w:numFmt w:val="bullet"/>
      <w:lvlText w:val="•"/>
      <w:lvlJc w:val="left"/>
      <w:pPr>
        <w:ind w:left="5280" w:hanging="137"/>
      </w:pPr>
      <w:rPr>
        <w:rFonts w:hint="default"/>
        <w:lang w:val="ru-RU" w:eastAsia="en-US" w:bidi="ar-SA"/>
      </w:rPr>
    </w:lvl>
    <w:lvl w:ilvl="7" w:tplc="CAD6FF52">
      <w:numFmt w:val="bullet"/>
      <w:lvlText w:val="•"/>
      <w:lvlJc w:val="left"/>
      <w:pPr>
        <w:ind w:left="6120" w:hanging="137"/>
      </w:pPr>
      <w:rPr>
        <w:rFonts w:hint="default"/>
        <w:lang w:val="ru-RU" w:eastAsia="en-US" w:bidi="ar-SA"/>
      </w:rPr>
    </w:lvl>
    <w:lvl w:ilvl="8" w:tplc="785CEA04">
      <w:numFmt w:val="bullet"/>
      <w:lvlText w:val="•"/>
      <w:lvlJc w:val="left"/>
      <w:pPr>
        <w:ind w:left="6960" w:hanging="137"/>
      </w:pPr>
      <w:rPr>
        <w:rFonts w:hint="default"/>
        <w:lang w:val="ru-RU" w:eastAsia="en-US" w:bidi="ar-SA"/>
      </w:rPr>
    </w:lvl>
  </w:abstractNum>
  <w:abstractNum w:abstractNumId="21" w15:restartNumberingAfterBreak="0">
    <w:nsid w:val="56CD4264"/>
    <w:multiLevelType w:val="hybridMultilevel"/>
    <w:tmpl w:val="71506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D6602"/>
    <w:multiLevelType w:val="hybridMultilevel"/>
    <w:tmpl w:val="FCD65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C70F0"/>
    <w:multiLevelType w:val="hybridMultilevel"/>
    <w:tmpl w:val="8E8E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849DB"/>
    <w:multiLevelType w:val="hybridMultilevel"/>
    <w:tmpl w:val="2E3E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35BD9"/>
    <w:multiLevelType w:val="hybridMultilevel"/>
    <w:tmpl w:val="19902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F4B80"/>
    <w:multiLevelType w:val="hybridMultilevel"/>
    <w:tmpl w:val="AA841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B69FA"/>
    <w:multiLevelType w:val="multilevel"/>
    <w:tmpl w:val="D85AA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88B"/>
    <w:multiLevelType w:val="hybridMultilevel"/>
    <w:tmpl w:val="12FC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C185B"/>
    <w:multiLevelType w:val="hybridMultilevel"/>
    <w:tmpl w:val="2F24B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C574C"/>
    <w:multiLevelType w:val="hybridMultilevel"/>
    <w:tmpl w:val="8524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B301F"/>
    <w:multiLevelType w:val="hybridMultilevel"/>
    <w:tmpl w:val="BC5470B6"/>
    <w:lvl w:ilvl="0" w:tplc="55E6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5"/>
  </w:num>
  <w:num w:numId="5">
    <w:abstractNumId w:val="21"/>
  </w:num>
  <w:num w:numId="6">
    <w:abstractNumId w:val="8"/>
  </w:num>
  <w:num w:numId="7">
    <w:abstractNumId w:val="18"/>
  </w:num>
  <w:num w:numId="8">
    <w:abstractNumId w:val="30"/>
  </w:num>
  <w:num w:numId="9">
    <w:abstractNumId w:val="0"/>
  </w:num>
  <w:num w:numId="10">
    <w:abstractNumId w:val="31"/>
  </w:num>
  <w:num w:numId="11">
    <w:abstractNumId w:val="19"/>
  </w:num>
  <w:num w:numId="12">
    <w:abstractNumId w:val="24"/>
  </w:num>
  <w:num w:numId="13">
    <w:abstractNumId w:val="12"/>
  </w:num>
  <w:num w:numId="14">
    <w:abstractNumId w:val="9"/>
  </w:num>
  <w:num w:numId="15">
    <w:abstractNumId w:val="7"/>
  </w:num>
  <w:num w:numId="16">
    <w:abstractNumId w:val="28"/>
  </w:num>
  <w:num w:numId="17">
    <w:abstractNumId w:val="29"/>
  </w:num>
  <w:num w:numId="18">
    <w:abstractNumId w:val="3"/>
  </w:num>
  <w:num w:numId="19">
    <w:abstractNumId w:val="23"/>
  </w:num>
  <w:num w:numId="20">
    <w:abstractNumId w:val="13"/>
  </w:num>
  <w:num w:numId="21">
    <w:abstractNumId w:val="16"/>
  </w:num>
  <w:num w:numId="22">
    <w:abstractNumId w:val="6"/>
  </w:num>
  <w:num w:numId="23">
    <w:abstractNumId w:val="11"/>
  </w:num>
  <w:num w:numId="24">
    <w:abstractNumId w:val="26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  <w:num w:numId="29">
    <w:abstractNumId w:val="17"/>
  </w:num>
  <w:num w:numId="30">
    <w:abstractNumId w:val="15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301"/>
    <w:rsid w:val="002852B2"/>
    <w:rsid w:val="00656424"/>
    <w:rsid w:val="00795DC6"/>
    <w:rsid w:val="00855534"/>
    <w:rsid w:val="00A161FF"/>
    <w:rsid w:val="00C91412"/>
    <w:rsid w:val="00D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6B98-C1C2-4FAD-8397-2DE9EE35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3301"/>
    <w:pPr>
      <w:widowControl w:val="0"/>
      <w:autoSpaceDE w:val="0"/>
      <w:autoSpaceDN w:val="0"/>
      <w:ind w:left="1981" w:right="2325"/>
      <w:jc w:val="center"/>
      <w:outlineLvl w:val="0"/>
    </w:pPr>
    <w:rPr>
      <w:b/>
      <w:bCs/>
      <w:i/>
      <w:i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83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3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D83301"/>
    <w:pPr>
      <w:widowControl w:val="0"/>
      <w:autoSpaceDE w:val="0"/>
      <w:autoSpaceDN w:val="0"/>
      <w:spacing w:before="1"/>
      <w:ind w:left="841"/>
      <w:outlineLvl w:val="3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0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30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3">
    <w:name w:val="Table Grid"/>
    <w:basedOn w:val="a1"/>
    <w:uiPriority w:val="59"/>
    <w:rsid w:val="00D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D83301"/>
  </w:style>
  <w:style w:type="paragraph" w:customStyle="1" w:styleId="c0">
    <w:name w:val="c0"/>
    <w:basedOn w:val="a"/>
    <w:rsid w:val="00D83301"/>
    <w:pPr>
      <w:spacing w:before="100" w:beforeAutospacing="1" w:after="100" w:afterAutospacing="1"/>
    </w:pPr>
  </w:style>
  <w:style w:type="character" w:customStyle="1" w:styleId="c13">
    <w:name w:val="c13"/>
    <w:basedOn w:val="a0"/>
    <w:rsid w:val="00D83301"/>
  </w:style>
  <w:style w:type="character" w:customStyle="1" w:styleId="c1">
    <w:name w:val="c1"/>
    <w:basedOn w:val="a0"/>
    <w:rsid w:val="00D83301"/>
  </w:style>
  <w:style w:type="paragraph" w:customStyle="1" w:styleId="11">
    <w:name w:val="Абзац списка1"/>
    <w:basedOn w:val="a"/>
    <w:link w:val="ListParagraphChar"/>
    <w:rsid w:val="00D83301"/>
    <w:pPr>
      <w:ind w:left="720"/>
    </w:pPr>
    <w:rPr>
      <w:rFonts w:eastAsia="Calibri"/>
    </w:rPr>
  </w:style>
  <w:style w:type="character" w:customStyle="1" w:styleId="ListParagraphChar">
    <w:name w:val="List Paragraph Char"/>
    <w:link w:val="11"/>
    <w:locked/>
    <w:rsid w:val="00D833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83301"/>
    <w:rPr>
      <w:rFonts w:cs="Times New Roman"/>
      <w:b/>
      <w:bCs/>
    </w:rPr>
  </w:style>
  <w:style w:type="paragraph" w:styleId="a5">
    <w:name w:val="Body Text"/>
    <w:basedOn w:val="a"/>
    <w:link w:val="a6"/>
    <w:qFormat/>
    <w:rsid w:val="00D83301"/>
    <w:pPr>
      <w:widowControl w:val="0"/>
      <w:ind w:left="102" w:firstLine="566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D8330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D83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83301"/>
    <w:rPr>
      <w:rFonts w:ascii="Calibri" w:eastAsia="Times New Roman" w:hAnsi="Calibri" w:cs="Times New Roman"/>
    </w:rPr>
  </w:style>
  <w:style w:type="paragraph" w:customStyle="1" w:styleId="a7">
    <w:name w:val="Знак Знак"/>
    <w:basedOn w:val="a"/>
    <w:rsid w:val="00D833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D83301"/>
    <w:pPr>
      <w:spacing w:before="100" w:beforeAutospacing="1" w:after="100" w:afterAutospacing="1"/>
    </w:pPr>
  </w:style>
  <w:style w:type="paragraph" w:customStyle="1" w:styleId="paragraphunitunittextm">
    <w:name w:val="paragraph unit unit_text_m"/>
    <w:basedOn w:val="a"/>
    <w:rsid w:val="00D83301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83301"/>
    <w:pPr>
      <w:spacing w:before="100" w:beforeAutospacing="1" w:after="100" w:afterAutospacing="1"/>
    </w:pPr>
  </w:style>
  <w:style w:type="paragraph" w:customStyle="1" w:styleId="c3">
    <w:name w:val="c3"/>
    <w:basedOn w:val="a"/>
    <w:rsid w:val="00D83301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"/>
    <w:link w:val="aa"/>
    <w:uiPriority w:val="1"/>
    <w:qFormat/>
    <w:rsid w:val="00D83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1"/>
    <w:locked/>
    <w:rsid w:val="00D83301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83301"/>
    <w:rPr>
      <w:rFonts w:cs="Times New Roman"/>
    </w:rPr>
  </w:style>
  <w:style w:type="character" w:styleId="ab">
    <w:name w:val="Emphasis"/>
    <w:basedOn w:val="a0"/>
    <w:qFormat/>
    <w:rsid w:val="00D83301"/>
    <w:rPr>
      <w:i/>
      <w:iCs/>
    </w:rPr>
  </w:style>
  <w:style w:type="paragraph" w:styleId="ac">
    <w:name w:val="Subtitle"/>
    <w:basedOn w:val="a"/>
    <w:next w:val="a"/>
    <w:link w:val="ad"/>
    <w:qFormat/>
    <w:rsid w:val="00D83301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330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8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83301"/>
    <w:rPr>
      <w:color w:val="0000FF"/>
      <w:u w:val="single"/>
    </w:rPr>
  </w:style>
  <w:style w:type="character" w:customStyle="1" w:styleId="af0">
    <w:name w:val="Основной текст_"/>
    <w:basedOn w:val="a0"/>
    <w:link w:val="13"/>
    <w:rsid w:val="00D83301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0"/>
    <w:rsid w:val="00D83301"/>
    <w:pPr>
      <w:widowControl w:val="0"/>
      <w:ind w:firstLine="400"/>
    </w:pPr>
    <w:rPr>
      <w:sz w:val="22"/>
      <w:szCs w:val="22"/>
      <w:lang w:eastAsia="en-US"/>
    </w:rPr>
  </w:style>
  <w:style w:type="character" w:customStyle="1" w:styleId="af1">
    <w:name w:val="Другое_"/>
    <w:basedOn w:val="a0"/>
    <w:link w:val="af2"/>
    <w:rsid w:val="00D83301"/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D83301"/>
    <w:pPr>
      <w:widowControl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8330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2">
    <w:name w:val="c2"/>
    <w:basedOn w:val="a0"/>
    <w:rsid w:val="00D83301"/>
  </w:style>
  <w:style w:type="paragraph" w:customStyle="1" w:styleId="21">
    <w:name w:val="Абзац списка2"/>
    <w:basedOn w:val="a"/>
    <w:rsid w:val="00D83301"/>
    <w:pPr>
      <w:ind w:left="720"/>
    </w:pPr>
    <w:rPr>
      <w:rFonts w:eastAsia="Calibri"/>
    </w:rPr>
  </w:style>
  <w:style w:type="paragraph" w:styleId="af3">
    <w:name w:val="header"/>
    <w:basedOn w:val="a"/>
    <w:link w:val="af4"/>
    <w:uiPriority w:val="99"/>
    <w:unhideWhenUsed/>
    <w:rsid w:val="00D833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D8330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8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uiPriority w:val="10"/>
    <w:qFormat/>
    <w:rsid w:val="00D83301"/>
    <w:pPr>
      <w:widowControl w:val="0"/>
      <w:autoSpaceDE w:val="0"/>
      <w:autoSpaceDN w:val="0"/>
      <w:spacing w:before="57"/>
      <w:ind w:left="1249" w:right="1163"/>
      <w:jc w:val="center"/>
    </w:pPr>
    <w:rPr>
      <w:b/>
      <w:bCs/>
      <w:sz w:val="34"/>
      <w:szCs w:val="34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D8330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f9">
    <w:name w:val="Текст выноски Знак"/>
    <w:basedOn w:val="a0"/>
    <w:link w:val="afa"/>
    <w:uiPriority w:val="99"/>
    <w:semiHidden/>
    <w:rsid w:val="00D83301"/>
    <w:rPr>
      <w:rFonts w:ascii="Tahoma" w:eastAsia="Times New Roman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D83301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D833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Подпись к таблице_"/>
    <w:basedOn w:val="a0"/>
    <w:link w:val="afc"/>
    <w:rsid w:val="00D83301"/>
    <w:rPr>
      <w:rFonts w:ascii="Times New Roman" w:eastAsia="Times New Roman" w:hAnsi="Times New Roman" w:cs="Times New Roman"/>
    </w:rPr>
  </w:style>
  <w:style w:type="paragraph" w:customStyle="1" w:styleId="afc">
    <w:name w:val="Подпись к таблице"/>
    <w:basedOn w:val="a"/>
    <w:link w:val="afb"/>
    <w:rsid w:val="00D83301"/>
    <w:pPr>
      <w:widowControl w:val="0"/>
      <w:spacing w:line="254" w:lineRule="auto"/>
    </w:pPr>
    <w:rPr>
      <w:sz w:val="22"/>
      <w:szCs w:val="22"/>
      <w:lang w:eastAsia="en-US"/>
    </w:rPr>
  </w:style>
  <w:style w:type="paragraph" w:customStyle="1" w:styleId="c21">
    <w:name w:val="c21"/>
    <w:basedOn w:val="a"/>
    <w:rsid w:val="00D83301"/>
    <w:pPr>
      <w:spacing w:before="100" w:beforeAutospacing="1" w:after="100" w:afterAutospacing="1"/>
    </w:pPr>
  </w:style>
  <w:style w:type="paragraph" w:customStyle="1" w:styleId="p20">
    <w:name w:val="p20"/>
    <w:basedOn w:val="a"/>
    <w:rsid w:val="00D83301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D83301"/>
    <w:pPr>
      <w:widowControl w:val="0"/>
      <w:autoSpaceDE w:val="0"/>
      <w:autoSpaceDN w:val="0"/>
      <w:spacing w:line="274" w:lineRule="exact"/>
      <w:ind w:left="242"/>
      <w:outlineLvl w:val="1"/>
    </w:pPr>
    <w:rPr>
      <w:b/>
      <w:bCs/>
      <w:lang w:eastAsia="en-US"/>
    </w:rPr>
  </w:style>
  <w:style w:type="character" w:customStyle="1" w:styleId="fontstyle01">
    <w:name w:val="fontstyle01"/>
    <w:basedOn w:val="a0"/>
    <w:rsid w:val="00D833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3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Учетная запись Майкрософт</cp:lastModifiedBy>
  <cp:revision>7</cp:revision>
  <dcterms:created xsi:type="dcterms:W3CDTF">2023-10-20T07:13:00Z</dcterms:created>
  <dcterms:modified xsi:type="dcterms:W3CDTF">2023-10-20T17:45:00Z</dcterms:modified>
</cp:coreProperties>
</file>